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jc w:val="center"/>
        <w:rPr>
          <w:sz w:val="24"/>
          <w:szCs w:val="24"/>
          <w:lang w:val="ru-RU"/>
        </w:rPr>
      </w:pPr>
      <w:r>
        <w:rPr>
          <w:rFonts w:ascii="Times New Roman" w:hAnsi="Times New Roman" w:eastAsia="SimSun" w:cs="Times New Roman"/>
          <w:b/>
          <w:bCs/>
          <w:color w:val="000000"/>
          <w:kern w:val="0"/>
          <w:sz w:val="24"/>
          <w:szCs w:val="24"/>
          <w:lang w:val="ru-RU" w:eastAsia="zh-CN" w:bidi="ar-SA"/>
        </w:rPr>
        <w:t>Муниципальное бюджетное учреждение дополнительного образования</w:t>
      </w:r>
    </w:p>
    <w:p>
      <w:pPr>
        <w:widowControl/>
        <w:jc w:val="center"/>
        <w:rPr>
          <w:sz w:val="24"/>
          <w:szCs w:val="24"/>
          <w:lang w:val="ru-RU"/>
        </w:rPr>
      </w:pPr>
      <w:r>
        <w:rPr>
          <w:rFonts w:ascii="Times New Roman" w:hAnsi="Times New Roman" w:eastAsia="SimSun" w:cs="Times New Roman"/>
          <w:b/>
          <w:bCs/>
          <w:color w:val="000000"/>
          <w:kern w:val="0"/>
          <w:sz w:val="24"/>
          <w:szCs w:val="24"/>
          <w:lang w:val="ru-RU" w:eastAsia="zh-CN" w:bidi="ar-SA"/>
        </w:rPr>
        <w:t xml:space="preserve">спортивная школа по футболу  муниципального образования </w:t>
      </w:r>
    </w:p>
    <w:p>
      <w:pPr>
        <w:widowControl/>
        <w:jc w:val="center"/>
        <w:rPr>
          <w:sz w:val="24"/>
          <w:szCs w:val="24"/>
          <w:lang w:val="ru-RU"/>
        </w:rPr>
      </w:pPr>
      <w:r>
        <w:rPr>
          <w:rFonts w:ascii="Times New Roman" w:hAnsi="Times New Roman" w:eastAsia="SimSun" w:cs="Times New Roman"/>
          <w:b/>
          <w:bCs/>
          <w:color w:val="000000"/>
          <w:kern w:val="0"/>
          <w:sz w:val="24"/>
          <w:szCs w:val="24"/>
          <w:lang w:val="ru-RU" w:eastAsia="zh-CN" w:bidi="ar-SA"/>
        </w:rPr>
        <w:t>городской округ город-курорт Сочи Краснодарского края</w:t>
      </w:r>
    </w:p>
    <w:p>
      <w:pPr>
        <w:widowControl/>
        <w:jc w:val="center"/>
        <w:rPr>
          <w:rFonts w:ascii="Times New Roman" w:hAnsi="Times New Roman" w:eastAsia="SimSun" w:cs="Times New Roman"/>
          <w:b/>
          <w:bCs/>
          <w:color w:val="000000"/>
          <w:kern w:val="0"/>
          <w:sz w:val="28"/>
          <w:szCs w:val="28"/>
          <w:lang w:val="en-US" w:eastAsia="zh-CN" w:bidi="ar-SA"/>
        </w:rPr>
      </w:pPr>
    </w:p>
    <w:p>
      <w:pPr>
        <w:widowControl/>
        <w:jc w:val="center"/>
        <w:rPr>
          <w:rFonts w:ascii="Times New Roman" w:hAnsi="Times New Roman" w:eastAsia="SimSun" w:cs="Times New Roman"/>
          <w:b/>
          <w:bCs/>
          <w:color w:val="000000"/>
          <w:kern w:val="0"/>
          <w:sz w:val="28"/>
          <w:szCs w:val="28"/>
          <w:lang w:val="en-US" w:eastAsia="zh-CN" w:bidi="ar-SA"/>
        </w:rPr>
      </w:pPr>
    </w:p>
    <w:tbl>
      <w:tblPr>
        <w:tblStyle w:val="3"/>
        <w:tblW w:w="4999" w:type="pct"/>
        <w:tblInd w:w="55" w:type="dxa"/>
        <w:tblLayout w:type="fixed"/>
        <w:tblCellMar>
          <w:top w:w="55" w:type="dxa"/>
          <w:left w:w="55" w:type="dxa"/>
          <w:bottom w:w="55" w:type="dxa"/>
          <w:right w:w="55" w:type="dxa"/>
        </w:tblCellMar>
      </w:tblPr>
      <w:tblGrid>
        <w:gridCol w:w="4447"/>
        <w:gridCol w:w="248"/>
        <w:gridCol w:w="4768"/>
      </w:tblGrid>
      <w:tr>
        <w:tblPrEx>
          <w:tblCellMar>
            <w:top w:w="55" w:type="dxa"/>
            <w:left w:w="55" w:type="dxa"/>
            <w:bottom w:w="55" w:type="dxa"/>
            <w:right w:w="55" w:type="dxa"/>
          </w:tblCellMar>
        </w:tblPrEx>
        <w:tc>
          <w:tcPr>
            <w:tcW w:w="4447" w:type="dxa"/>
          </w:tcPr>
          <w:p>
            <w:pPr>
              <w:pStyle w:val="4"/>
              <w:rPr>
                <w:rFonts w:ascii="Times New Roman" w:hAnsi="Times New Roman"/>
                <w:b/>
                <w:bCs/>
                <w:sz w:val="22"/>
                <w:szCs w:val="22"/>
                <w:lang w:val="ru-RU"/>
              </w:rPr>
            </w:pPr>
            <w:r>
              <w:rPr>
                <w:rFonts w:ascii="Times New Roman" w:hAnsi="Times New Roman"/>
                <w:b/>
                <w:bCs/>
                <w:sz w:val="22"/>
                <w:szCs w:val="22"/>
                <w:lang w:val="ru-RU"/>
              </w:rPr>
              <w:t>ПРИНЯТО:</w:t>
            </w:r>
          </w:p>
        </w:tc>
        <w:tc>
          <w:tcPr>
            <w:tcW w:w="248" w:type="dxa"/>
          </w:tcPr>
          <w:p>
            <w:pPr>
              <w:pStyle w:val="4"/>
              <w:rPr>
                <w:rFonts w:ascii="Times New Roman" w:hAnsi="Times New Roman"/>
                <w:b/>
                <w:bCs/>
                <w:sz w:val="22"/>
                <w:szCs w:val="22"/>
              </w:rPr>
            </w:pPr>
          </w:p>
        </w:tc>
        <w:tc>
          <w:tcPr>
            <w:tcW w:w="4769" w:type="dxa"/>
          </w:tcPr>
          <w:p>
            <w:pPr>
              <w:pStyle w:val="4"/>
              <w:rPr>
                <w:rFonts w:ascii="Times New Roman" w:hAnsi="Times New Roman"/>
                <w:b/>
                <w:bCs/>
                <w:sz w:val="22"/>
                <w:szCs w:val="22"/>
                <w:lang w:val="ru-RU"/>
              </w:rPr>
            </w:pPr>
            <w:r>
              <w:rPr>
                <w:rFonts w:ascii="Times New Roman" w:hAnsi="Times New Roman"/>
                <w:b/>
                <w:bCs/>
                <w:sz w:val="22"/>
                <w:szCs w:val="22"/>
                <w:lang w:val="ru-RU"/>
              </w:rPr>
              <w:t>УТВЕРЖДЕНО:</w:t>
            </w:r>
          </w:p>
        </w:tc>
      </w:tr>
      <w:tr>
        <w:tblPrEx>
          <w:tblCellMar>
            <w:top w:w="55" w:type="dxa"/>
            <w:left w:w="55" w:type="dxa"/>
            <w:bottom w:w="55" w:type="dxa"/>
            <w:right w:w="55" w:type="dxa"/>
          </w:tblCellMar>
        </w:tblPrEx>
        <w:tc>
          <w:tcPr>
            <w:tcW w:w="4447" w:type="dxa"/>
          </w:tcPr>
          <w:p>
            <w:pPr>
              <w:pStyle w:val="4"/>
              <w:rPr>
                <w:rFonts w:ascii="Times New Roman" w:hAnsi="Times New Roman"/>
                <w:sz w:val="22"/>
                <w:szCs w:val="22"/>
                <w:lang w:val="ru-RU"/>
              </w:rPr>
            </w:pPr>
            <w:r>
              <w:rPr>
                <w:rFonts w:ascii="Times New Roman" w:hAnsi="Times New Roman"/>
                <w:sz w:val="22"/>
                <w:szCs w:val="22"/>
                <w:lang w:val="ru-RU"/>
              </w:rPr>
              <w:t>Педагогическим советом</w:t>
            </w:r>
          </w:p>
          <w:p>
            <w:pPr>
              <w:pStyle w:val="4"/>
              <w:rPr>
                <w:rFonts w:ascii="Times New Roman" w:hAnsi="Times New Roman"/>
                <w:sz w:val="22"/>
                <w:szCs w:val="22"/>
                <w:lang w:val="ru-RU"/>
              </w:rPr>
            </w:pPr>
            <w:r>
              <w:rPr>
                <w:rFonts w:ascii="Times New Roman" w:hAnsi="Times New Roman"/>
                <w:sz w:val="22"/>
                <w:szCs w:val="22"/>
                <w:lang w:val="ru-RU"/>
              </w:rPr>
              <w:t>МБУ ДО СШ по футболу города Сочи</w:t>
            </w:r>
          </w:p>
          <w:p>
            <w:pPr>
              <w:pStyle w:val="4"/>
              <w:rPr>
                <w:rFonts w:ascii="Times New Roman" w:hAnsi="Times New Roman"/>
                <w:sz w:val="22"/>
                <w:szCs w:val="22"/>
                <w:lang w:val="ru-RU"/>
              </w:rPr>
            </w:pPr>
          </w:p>
        </w:tc>
        <w:tc>
          <w:tcPr>
            <w:tcW w:w="248" w:type="dxa"/>
          </w:tcPr>
          <w:p>
            <w:pPr>
              <w:pStyle w:val="4"/>
              <w:rPr>
                <w:rFonts w:ascii="Times New Roman" w:hAnsi="Times New Roman"/>
                <w:sz w:val="22"/>
                <w:szCs w:val="22"/>
              </w:rPr>
            </w:pPr>
          </w:p>
        </w:tc>
        <w:tc>
          <w:tcPr>
            <w:tcW w:w="4769" w:type="dxa"/>
          </w:tcPr>
          <w:p>
            <w:pPr>
              <w:pStyle w:val="4"/>
              <w:rPr>
                <w:rFonts w:ascii="Times New Roman" w:hAnsi="Times New Roman"/>
                <w:sz w:val="22"/>
                <w:szCs w:val="22"/>
                <w:lang w:val="ru-RU"/>
              </w:rPr>
            </w:pPr>
            <w:r>
              <w:rPr>
                <w:rFonts w:ascii="Times New Roman" w:hAnsi="Times New Roman"/>
                <w:sz w:val="22"/>
                <w:szCs w:val="22"/>
                <w:lang w:val="ru-RU"/>
              </w:rPr>
              <w:t>Директором</w:t>
            </w:r>
          </w:p>
          <w:p>
            <w:pPr>
              <w:pStyle w:val="4"/>
              <w:rPr>
                <w:rFonts w:ascii="Times New Roman" w:hAnsi="Times New Roman"/>
                <w:sz w:val="22"/>
                <w:szCs w:val="22"/>
                <w:lang w:val="ru-RU"/>
              </w:rPr>
            </w:pPr>
            <w:r>
              <w:rPr>
                <w:rFonts w:ascii="Times New Roman" w:hAnsi="Times New Roman"/>
                <w:sz w:val="22"/>
                <w:szCs w:val="22"/>
                <w:lang w:val="ru-RU"/>
              </w:rPr>
              <w:t>МБУ ДО СШ по футболу города Сочи</w:t>
            </w:r>
          </w:p>
        </w:tc>
      </w:tr>
      <w:tr>
        <w:tblPrEx>
          <w:tblCellMar>
            <w:top w:w="55" w:type="dxa"/>
            <w:left w:w="55" w:type="dxa"/>
            <w:bottom w:w="55" w:type="dxa"/>
            <w:right w:w="55" w:type="dxa"/>
          </w:tblCellMar>
        </w:tblPrEx>
        <w:tc>
          <w:tcPr>
            <w:tcW w:w="4447" w:type="dxa"/>
          </w:tcPr>
          <w:p>
            <w:pPr>
              <w:pStyle w:val="4"/>
              <w:rPr>
                <w:rFonts w:ascii="Times New Roman" w:hAnsi="Times New Roman"/>
                <w:sz w:val="22"/>
                <w:szCs w:val="22"/>
                <w:lang w:val="ru-RU"/>
              </w:rPr>
            </w:pPr>
            <w:r>
              <w:rPr>
                <w:rFonts w:ascii="Times New Roman" w:hAnsi="Times New Roman"/>
                <w:sz w:val="22"/>
                <w:szCs w:val="22"/>
                <w:lang w:val="ru-RU"/>
              </w:rPr>
              <w:t>Протокол №__________________</w:t>
            </w:r>
          </w:p>
          <w:p>
            <w:pPr>
              <w:pStyle w:val="4"/>
              <w:rPr>
                <w:rFonts w:ascii="Times New Roman" w:hAnsi="Times New Roman"/>
                <w:sz w:val="22"/>
                <w:szCs w:val="22"/>
                <w:lang w:val="ru-RU"/>
              </w:rPr>
            </w:pPr>
            <w:r>
              <w:rPr>
                <w:rFonts w:ascii="Times New Roman" w:hAnsi="Times New Roman"/>
                <w:sz w:val="22"/>
                <w:szCs w:val="22"/>
                <w:lang w:val="ru-RU"/>
              </w:rPr>
              <w:t>от «______»________________ _____23г.</w:t>
            </w:r>
          </w:p>
        </w:tc>
        <w:tc>
          <w:tcPr>
            <w:tcW w:w="248" w:type="dxa"/>
          </w:tcPr>
          <w:p>
            <w:pPr>
              <w:pStyle w:val="4"/>
              <w:rPr>
                <w:rFonts w:ascii="Times New Roman" w:hAnsi="Times New Roman"/>
                <w:sz w:val="22"/>
                <w:szCs w:val="22"/>
              </w:rPr>
            </w:pPr>
          </w:p>
        </w:tc>
        <w:tc>
          <w:tcPr>
            <w:tcW w:w="4769" w:type="dxa"/>
          </w:tcPr>
          <w:p>
            <w:pPr>
              <w:pStyle w:val="4"/>
              <w:rPr>
                <w:rFonts w:ascii="Times New Roman" w:hAnsi="Times New Roman"/>
                <w:sz w:val="22"/>
                <w:szCs w:val="22"/>
              </w:rPr>
            </w:pPr>
            <w:r>
              <w:rPr>
                <w:rFonts w:ascii="Times New Roman" w:hAnsi="Times New Roman"/>
                <w:sz w:val="22"/>
                <w:szCs w:val="22"/>
              </w:rPr>
              <w:t>_________________________</w:t>
            </w:r>
            <w:r>
              <w:rPr>
                <w:rFonts w:ascii="Times New Roman" w:hAnsi="Times New Roman"/>
                <w:sz w:val="22"/>
                <w:szCs w:val="22"/>
                <w:lang w:val="ru-RU"/>
              </w:rPr>
              <w:t>О.А. Акулов</w:t>
            </w:r>
          </w:p>
          <w:p>
            <w:pPr>
              <w:pStyle w:val="4"/>
              <w:rPr>
                <w:rFonts w:ascii="Times New Roman" w:hAnsi="Times New Roman"/>
                <w:sz w:val="22"/>
                <w:szCs w:val="22"/>
                <w:lang w:val="ru-RU"/>
              </w:rPr>
            </w:pPr>
            <w:r>
              <w:rPr>
                <w:rFonts w:ascii="Times New Roman" w:hAnsi="Times New Roman"/>
                <w:sz w:val="22"/>
                <w:szCs w:val="22"/>
                <w:lang w:val="ru-RU"/>
              </w:rPr>
              <w:t>Приказ</w:t>
            </w:r>
            <w:r>
              <w:rPr>
                <w:rFonts w:hint="default" w:ascii="Times New Roman" w:hAnsi="Times New Roman"/>
                <w:sz w:val="22"/>
                <w:szCs w:val="22"/>
                <w:lang w:val="ru-RU"/>
              </w:rPr>
              <w:t xml:space="preserve"> </w:t>
            </w:r>
            <w:r>
              <w:rPr>
                <w:rFonts w:ascii="Times New Roman" w:hAnsi="Times New Roman"/>
                <w:sz w:val="22"/>
                <w:szCs w:val="22"/>
                <w:lang w:val="ru-RU"/>
              </w:rPr>
              <w:t>от «____»_________ _____23г.</w:t>
            </w:r>
            <w:r>
              <w:rPr>
                <w:rFonts w:hint="default" w:ascii="Times New Roman" w:hAnsi="Times New Roman"/>
                <w:sz w:val="22"/>
                <w:szCs w:val="22"/>
                <w:lang w:val="ru-RU"/>
              </w:rPr>
              <w:t xml:space="preserve"> №______</w:t>
            </w:r>
          </w:p>
        </w:tc>
      </w:tr>
    </w:tbl>
    <w:p>
      <w:pPr>
        <w:widowControl/>
        <w:jc w:val="center"/>
        <w:rPr>
          <w:rFonts w:ascii="Times New Roman" w:hAnsi="Times New Roman" w:eastAsia="SimSun" w:cs="Times New Roman"/>
          <w:b/>
          <w:bCs/>
          <w:color w:val="000000"/>
          <w:kern w:val="0"/>
          <w:sz w:val="28"/>
          <w:szCs w:val="28"/>
          <w:lang w:val="en-US" w:eastAsia="zh-CN" w:bidi="ar-SA"/>
        </w:rPr>
      </w:pPr>
    </w:p>
    <w:p>
      <w:pPr>
        <w:widowControl/>
        <w:jc w:val="center"/>
        <w:rPr>
          <w:rFonts w:ascii="Times New Roman" w:hAnsi="Times New Roman" w:eastAsia="SimSun" w:cs="Times New Roman"/>
          <w:b/>
          <w:bCs/>
          <w:color w:val="000000"/>
          <w:kern w:val="0"/>
          <w:sz w:val="28"/>
          <w:szCs w:val="28"/>
          <w:lang w:val="en-US" w:eastAsia="zh-CN" w:bidi="ar-SA"/>
        </w:rPr>
      </w:pPr>
    </w:p>
    <w:p>
      <w:pPr>
        <w:keepNext w:val="0"/>
        <w:keepLines w:val="0"/>
        <w:widowControl/>
        <w:suppressLineNumbers w:val="0"/>
        <w:jc w:val="center"/>
      </w:pPr>
      <w:r>
        <w:rPr>
          <w:rFonts w:hint="default" w:ascii="Times New Roman" w:hAnsi="Times New Roman" w:eastAsia="SimSun" w:cs="Times New Roman"/>
          <w:b/>
          <w:bCs/>
          <w:color w:val="000000"/>
          <w:kern w:val="0"/>
          <w:sz w:val="28"/>
          <w:szCs w:val="28"/>
          <w:lang w:val="en-US" w:eastAsia="zh-CN" w:bidi="ar"/>
        </w:rPr>
        <w:t>ПОЛОЖЕНИЕ</w:t>
      </w:r>
    </w:p>
    <w:p>
      <w:pPr>
        <w:keepNext w:val="0"/>
        <w:keepLines w:val="0"/>
        <w:widowControl/>
        <w:suppressLineNumbers w:val="0"/>
        <w:jc w:val="center"/>
      </w:pPr>
      <w:r>
        <w:rPr>
          <w:rFonts w:hint="default" w:ascii="Times New Roman" w:hAnsi="Times New Roman" w:eastAsia="SimSun" w:cs="Times New Roman"/>
          <w:b/>
          <w:bCs/>
          <w:color w:val="000000"/>
          <w:kern w:val="0"/>
          <w:sz w:val="28"/>
          <w:szCs w:val="28"/>
          <w:lang w:val="en-US" w:eastAsia="zh-CN" w:bidi="ar"/>
        </w:rPr>
        <w:t xml:space="preserve">об обработке и защите персональных данных работников и обучающихся </w:t>
      </w:r>
      <w:r>
        <w:rPr>
          <w:rFonts w:hint="default" w:ascii="Times New Roman" w:hAnsi="Times New Roman" w:eastAsia="SimSun" w:cs="Times New Roman"/>
          <w:b/>
          <w:bCs/>
          <w:color w:val="000000"/>
          <w:kern w:val="0"/>
          <w:sz w:val="28"/>
          <w:szCs w:val="28"/>
          <w:lang w:val="ru-RU" w:eastAsia="zh-CN" w:bidi="ar"/>
        </w:rPr>
        <w:t>муниципального бюджетного учреждения дополнительного образования спортивной школы по футболу муниципального образования городской округ город-курорт Сочи Краснодарского края</w:t>
      </w:r>
    </w:p>
    <w:p>
      <w:pPr>
        <w:widowControl/>
        <w:jc w:val="center"/>
        <w:rPr>
          <w:rFonts w:ascii="Times New Roman" w:hAnsi="Times New Roman" w:eastAsia="SimSun" w:cs="Times New Roman"/>
          <w:b/>
          <w:bCs/>
          <w:color w:val="000000"/>
          <w:kern w:val="0"/>
          <w:sz w:val="28"/>
          <w:szCs w:val="28"/>
          <w:lang w:val="en-US" w:eastAsia="zh-CN" w:bidi="ar-SA"/>
        </w:rPr>
      </w:pPr>
    </w:p>
    <w:p>
      <w:pPr>
        <w:widowControl/>
        <w:jc w:val="center"/>
        <w:rPr>
          <w:rFonts w:ascii="Times New Roman" w:hAnsi="Times New Roman" w:eastAsia="SimSun" w:cs="Times New Roman"/>
          <w:b/>
          <w:bCs/>
          <w:color w:val="000000"/>
          <w:kern w:val="0"/>
          <w:sz w:val="28"/>
          <w:szCs w:val="28"/>
          <w:lang w:val="en-US" w:eastAsia="zh-CN" w:bidi="ar-SA"/>
        </w:rPr>
      </w:pPr>
    </w:p>
    <w:p>
      <w:pPr>
        <w:keepNext w:val="0"/>
        <w:keepLines w:val="0"/>
        <w:pageBreakBefore w:val="0"/>
        <w:widowControl/>
        <w:numPr>
          <w:ilvl w:val="0"/>
          <w:numId w:val="1"/>
        </w:numPr>
        <w:suppressLineNumbers w:val="0"/>
        <w:kinsoku/>
        <w:wordWrap/>
        <w:overflowPunct/>
        <w:topLinePunct w:val="0"/>
        <w:autoSpaceDE/>
        <w:autoSpaceDN/>
        <w:bidi w:val="0"/>
        <w:adjustRightInd/>
        <w:snapToGrid/>
        <w:jc w:val="center"/>
        <w:textAlignment w:val="auto"/>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Общие положения</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default" w:ascii="Times New Roman" w:hAnsi="Times New Roman" w:eastAsia="SimSun" w:cs="Times New Roman"/>
          <w:b/>
          <w:bCs/>
          <w:color w:val="000000"/>
          <w:kern w:val="0"/>
          <w:sz w:val="28"/>
          <w:szCs w:val="28"/>
          <w:lang w:val="en-US" w:eastAsia="zh-CN" w:bidi="ar"/>
        </w:rPr>
      </w:pPr>
    </w:p>
    <w:p>
      <w:pPr>
        <w:keepNext w:val="0"/>
        <w:keepLines w:val="0"/>
        <w:pageBreakBefore w:val="0"/>
        <w:widowControl/>
        <w:numPr>
          <w:ilvl w:val="1"/>
          <w:numId w:val="1"/>
        </w:numPr>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Целью данного Положения является защита персональных данных работников от несанкционированного доступа, неправомерного их использования или утраты. </w:t>
      </w:r>
    </w:p>
    <w:p>
      <w:pPr>
        <w:keepNext w:val="0"/>
        <w:keepLines w:val="0"/>
        <w:pageBreakBefore w:val="0"/>
        <w:widowControl/>
        <w:numPr>
          <w:ilvl w:val="1"/>
          <w:numId w:val="1"/>
        </w:numPr>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Настоящее Положение разработано на основании статей Конституции РФ, Трудового кодекса РФ, Кодекса РФ об административных правонарушениях, Гражданского кодекса РФ, Уголовного кодекса РФ, а также Федерального закона</w:t>
      </w:r>
      <w:r>
        <w:rPr>
          <w:rFonts w:hint="default" w:ascii="Times New Roman" w:hAnsi="Times New Roman" w:eastAsia="SimSun" w:cs="Times New Roman"/>
          <w:color w:val="000000"/>
          <w:kern w:val="0"/>
          <w:sz w:val="28"/>
          <w:szCs w:val="28"/>
          <w:lang w:val="ru-RU" w:eastAsia="zh-CN" w:bidi="ar"/>
        </w:rPr>
        <w:t xml:space="preserve"> от 27.07.2006 № 149-ФЗ</w:t>
      </w:r>
      <w:r>
        <w:rPr>
          <w:rFonts w:hint="default" w:ascii="Times New Roman" w:hAnsi="Times New Roman" w:eastAsia="SimSun" w:cs="Times New Roman"/>
          <w:color w:val="000000"/>
          <w:kern w:val="0"/>
          <w:sz w:val="28"/>
          <w:szCs w:val="28"/>
          <w:lang w:val="en-US" w:eastAsia="zh-CN" w:bidi="ar"/>
        </w:rPr>
        <w:t xml:space="preserve"> «Об информации, информатизации и защите информации». </w:t>
      </w:r>
    </w:p>
    <w:p>
      <w:pPr>
        <w:keepNext w:val="0"/>
        <w:keepLines w:val="0"/>
        <w:pageBreakBefore w:val="0"/>
        <w:widowControl/>
        <w:numPr>
          <w:ilvl w:val="1"/>
          <w:numId w:val="1"/>
        </w:numPr>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Персональные данные относятся к категории конфиденциальной информации. </w:t>
      </w:r>
    </w:p>
    <w:p>
      <w:pPr>
        <w:keepNext w:val="0"/>
        <w:keepLines w:val="0"/>
        <w:pageBreakBefore w:val="0"/>
        <w:widowControl/>
        <w:numPr>
          <w:ilvl w:val="1"/>
          <w:numId w:val="1"/>
        </w:numPr>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Настоящее Положение утверждается и вводится в действие приказом директора и является обязательным для исполнения всеми работниками, имеющими доступ к персональным данным сотрудников и обучающихся </w:t>
      </w:r>
      <w:r>
        <w:rPr>
          <w:rFonts w:hint="default" w:ascii="Times New Roman" w:hAnsi="Times New Roman" w:eastAsia="SimSun" w:cs="Times New Roman"/>
          <w:color w:val="000000"/>
          <w:kern w:val="0"/>
          <w:sz w:val="28"/>
          <w:szCs w:val="28"/>
          <w:lang w:val="ru-RU" w:eastAsia="zh-CN" w:bidi="ar"/>
        </w:rPr>
        <w:t>муниципального бюджетного учреждения дополнительного образования спортивная школа по футболу муниципального образования городской округ город-курорт Сочи Краснодарского края (далее - Учреждение)</w:t>
      </w:r>
      <w:r>
        <w:rPr>
          <w:rFonts w:hint="default" w:ascii="Times New Roman" w:hAnsi="Times New Roman" w:eastAsia="SimSun" w:cs="Times New Roman"/>
          <w:color w:val="000000"/>
          <w:kern w:val="0"/>
          <w:sz w:val="28"/>
          <w:szCs w:val="28"/>
          <w:lang w:val="en-US" w:eastAsia="zh-CN" w:bidi="ar"/>
        </w:rPr>
        <w:t xml:space="preserve">. </w:t>
      </w:r>
    </w:p>
    <w:p>
      <w:pPr>
        <w:keepNext w:val="0"/>
        <w:keepLines w:val="0"/>
        <w:pageBreakBefore w:val="0"/>
        <w:widowControl/>
        <w:numPr>
          <w:ilvl w:val="1"/>
          <w:numId w:val="1"/>
        </w:numPr>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В Положении используются следующие термины и определения: </w:t>
      </w:r>
    </w:p>
    <w:p>
      <w:pPr>
        <w:keepNext w:val="0"/>
        <w:keepLines w:val="0"/>
        <w:pageBreakBefore w:val="0"/>
        <w:widowControl/>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i/>
          <w:iCs/>
          <w:color w:val="000000"/>
          <w:kern w:val="0"/>
          <w:sz w:val="28"/>
          <w:szCs w:val="28"/>
          <w:lang w:val="en-US" w:eastAsia="zh-CN" w:bidi="ar"/>
        </w:rPr>
        <w:t xml:space="preserve">Блокирование персональных данных </w:t>
      </w:r>
      <w:r>
        <w:rPr>
          <w:rFonts w:hint="default" w:ascii="Times New Roman" w:hAnsi="Times New Roman" w:eastAsia="SimSun" w:cs="Times New Roman"/>
          <w:color w:val="000000"/>
          <w:kern w:val="0"/>
          <w:sz w:val="28"/>
          <w:szCs w:val="28"/>
          <w:lang w:val="en-US" w:eastAsia="zh-CN" w:bidi="ar"/>
        </w:rPr>
        <w:t xml:space="preserve">– временное прекращение сбора, систематизации, накопления, использования, распространения персональных данных, в том числе их передачи. </w:t>
      </w:r>
    </w:p>
    <w:p>
      <w:pPr>
        <w:keepNext w:val="0"/>
        <w:keepLines w:val="0"/>
        <w:pageBreakBefore w:val="0"/>
        <w:widowControl/>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i/>
          <w:iCs/>
          <w:color w:val="000000"/>
          <w:kern w:val="0"/>
          <w:sz w:val="28"/>
          <w:szCs w:val="28"/>
          <w:lang w:val="en-US" w:eastAsia="zh-CN" w:bidi="ar"/>
        </w:rPr>
        <w:t xml:space="preserve">Использование персональных данных </w:t>
      </w:r>
      <w:r>
        <w:rPr>
          <w:rFonts w:hint="default" w:ascii="Times New Roman" w:hAnsi="Times New Roman" w:eastAsia="SimSun" w:cs="Times New Roman"/>
          <w:color w:val="000000"/>
          <w:kern w:val="0"/>
          <w:sz w:val="28"/>
          <w:szCs w:val="28"/>
          <w:lang w:val="en-US" w:eastAsia="zh-CN" w:bidi="ar"/>
        </w:rPr>
        <w:t xml:space="preserve">– действия (операции) с персональными данными, совершаемые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 </w:t>
      </w:r>
    </w:p>
    <w:p>
      <w:pPr>
        <w:keepNext w:val="0"/>
        <w:keepLines w:val="0"/>
        <w:pageBreakBefore w:val="0"/>
        <w:widowControl/>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i/>
          <w:iCs/>
          <w:color w:val="000000"/>
          <w:kern w:val="0"/>
          <w:sz w:val="28"/>
          <w:szCs w:val="28"/>
          <w:lang w:val="en-US" w:eastAsia="zh-CN" w:bidi="ar"/>
        </w:rPr>
        <w:t xml:space="preserve">Информационная система персональных данных </w:t>
      </w:r>
      <w:r>
        <w:rPr>
          <w:rFonts w:hint="default" w:ascii="Times New Roman" w:hAnsi="Times New Roman" w:eastAsia="SimSun" w:cs="Times New Roman"/>
          <w:color w:val="000000"/>
          <w:kern w:val="0"/>
          <w:sz w:val="28"/>
          <w:szCs w:val="28"/>
          <w:lang w:val="en-US" w:eastAsia="zh-CN" w:bidi="ar"/>
        </w:rPr>
        <w:t xml:space="preserve">–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 </w:t>
      </w:r>
    </w:p>
    <w:p>
      <w:pPr>
        <w:keepNext w:val="0"/>
        <w:keepLines w:val="0"/>
        <w:pageBreakBefore w:val="0"/>
        <w:widowControl/>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i/>
          <w:iCs/>
          <w:color w:val="000000"/>
          <w:kern w:val="0"/>
          <w:sz w:val="28"/>
          <w:szCs w:val="28"/>
          <w:lang w:val="en-US" w:eastAsia="zh-CN" w:bidi="ar"/>
        </w:rPr>
        <w:t xml:space="preserve">Конфиденциальность персональных данных </w:t>
      </w:r>
      <w:r>
        <w:rPr>
          <w:rFonts w:hint="default" w:ascii="Times New Roman" w:hAnsi="Times New Roman" w:eastAsia="SimSun" w:cs="Times New Roman"/>
          <w:color w:val="000000"/>
          <w:kern w:val="0"/>
          <w:sz w:val="28"/>
          <w:szCs w:val="28"/>
          <w:lang w:val="en-US" w:eastAsia="zh-CN" w:bidi="ar"/>
        </w:rPr>
        <w:t xml:space="preserve">–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 </w:t>
      </w:r>
    </w:p>
    <w:p>
      <w:pPr>
        <w:keepNext w:val="0"/>
        <w:keepLines w:val="0"/>
        <w:pageBreakBefore w:val="0"/>
        <w:widowControl/>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i/>
          <w:iCs/>
          <w:color w:val="000000"/>
          <w:kern w:val="0"/>
          <w:sz w:val="28"/>
          <w:szCs w:val="28"/>
          <w:lang w:val="en-US" w:eastAsia="zh-CN" w:bidi="ar"/>
        </w:rPr>
        <w:t xml:space="preserve">Обезличивание персональных данных </w:t>
      </w:r>
      <w:r>
        <w:rPr>
          <w:rFonts w:hint="default" w:ascii="Times New Roman" w:hAnsi="Times New Roman" w:eastAsia="SimSun" w:cs="Times New Roman"/>
          <w:color w:val="000000"/>
          <w:kern w:val="0"/>
          <w:sz w:val="28"/>
          <w:szCs w:val="28"/>
          <w:lang w:val="en-US" w:eastAsia="zh-CN" w:bidi="ar"/>
        </w:rPr>
        <w:t xml:space="preserve">– действия, в результате которых невозможно определить принадлежность персональных данных конкретному субъекту персональных данных. </w:t>
      </w:r>
    </w:p>
    <w:p>
      <w:pPr>
        <w:keepNext w:val="0"/>
        <w:keepLines w:val="0"/>
        <w:pageBreakBefore w:val="0"/>
        <w:widowControl/>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i/>
          <w:iCs/>
          <w:color w:val="000000"/>
          <w:kern w:val="0"/>
          <w:sz w:val="28"/>
          <w:szCs w:val="28"/>
          <w:lang w:val="en-US" w:eastAsia="zh-CN" w:bidi="ar"/>
        </w:rPr>
        <w:t xml:space="preserve">Общедоступные персональные данные </w:t>
      </w:r>
      <w:r>
        <w:rPr>
          <w:rFonts w:hint="default" w:ascii="Times New Roman" w:hAnsi="Times New Roman" w:eastAsia="SimSun" w:cs="Times New Roman"/>
          <w:color w:val="000000"/>
          <w:kern w:val="0"/>
          <w:sz w:val="28"/>
          <w:szCs w:val="28"/>
          <w:lang w:val="en-US" w:eastAsia="zh-CN" w:bidi="ar"/>
        </w:rPr>
        <w:t xml:space="preserve">–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 </w:t>
      </w:r>
    </w:p>
    <w:p>
      <w:pPr>
        <w:keepNext w:val="0"/>
        <w:keepLines w:val="0"/>
        <w:pageBreakBefore w:val="0"/>
        <w:widowControl/>
        <w:suppressLineNumbers w:val="0"/>
        <w:kinsoku/>
        <w:wordWrap/>
        <w:overflowPunct/>
        <w:topLinePunct w:val="0"/>
        <w:autoSpaceDE/>
        <w:autoSpaceDN/>
        <w:bidi w:val="0"/>
        <w:adjustRightInd/>
        <w:snapToGrid/>
        <w:ind w:left="0" w:leftChars="0" w:firstLine="397" w:firstLineChars="142"/>
        <w:jc w:val="both"/>
        <w:textAlignment w:val="auto"/>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i/>
          <w:iCs/>
          <w:color w:val="000000"/>
          <w:kern w:val="0"/>
          <w:sz w:val="28"/>
          <w:szCs w:val="28"/>
          <w:lang w:val="en-US" w:eastAsia="zh-CN" w:bidi="ar"/>
        </w:rPr>
        <w:t xml:space="preserve">Обработка персональных данных </w:t>
      </w:r>
      <w:r>
        <w:rPr>
          <w:rFonts w:hint="default" w:ascii="Times New Roman" w:hAnsi="Times New Roman" w:eastAsia="SimSun" w:cs="Times New Roman"/>
          <w:color w:val="000000"/>
          <w:kern w:val="0"/>
          <w:sz w:val="28"/>
          <w:szCs w:val="28"/>
          <w:lang w:val="en-US" w:eastAsia="zh-CN" w:bidi="ar"/>
        </w:rPr>
        <w:t>–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pPr>
        <w:keepNext w:val="0"/>
        <w:keepLines w:val="0"/>
        <w:pageBreakBefore w:val="0"/>
        <w:widowControl/>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i/>
          <w:iCs/>
          <w:color w:val="000000"/>
          <w:kern w:val="0"/>
          <w:sz w:val="28"/>
          <w:szCs w:val="28"/>
          <w:lang w:val="en-US" w:eastAsia="zh-CN" w:bidi="ar"/>
        </w:rPr>
        <w:t xml:space="preserve">Персональные данные </w:t>
      </w:r>
      <w:r>
        <w:rPr>
          <w:rFonts w:hint="default" w:ascii="Times New Roman" w:hAnsi="Times New Roman" w:eastAsia="SimSun" w:cs="Times New Roman"/>
          <w:color w:val="000000"/>
          <w:kern w:val="0"/>
          <w:sz w:val="28"/>
          <w:szCs w:val="28"/>
          <w:lang w:val="en-US" w:eastAsia="zh-CN" w:bidi="ar"/>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(при наличии), год, месяц, число и место рождения, адрес, семейное, социальное, имущественное положение, образование, профессия, доходы, другая информация. </w:t>
      </w:r>
    </w:p>
    <w:p>
      <w:pPr>
        <w:keepNext w:val="0"/>
        <w:keepLines w:val="0"/>
        <w:pageBreakBefore w:val="0"/>
        <w:widowControl/>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i/>
          <w:iCs/>
          <w:color w:val="000000"/>
          <w:kern w:val="0"/>
          <w:sz w:val="28"/>
          <w:szCs w:val="28"/>
          <w:lang w:val="en-US" w:eastAsia="zh-CN" w:bidi="ar"/>
        </w:rPr>
        <w:t xml:space="preserve">Распространение персональных данных </w:t>
      </w:r>
      <w:r>
        <w:rPr>
          <w:rFonts w:hint="default" w:ascii="Times New Roman" w:hAnsi="Times New Roman" w:eastAsia="SimSun" w:cs="Times New Roman"/>
          <w:color w:val="000000"/>
          <w:kern w:val="0"/>
          <w:sz w:val="28"/>
          <w:szCs w:val="28"/>
          <w:lang w:val="en-US" w:eastAsia="zh-CN" w:bidi="ar"/>
        </w:rPr>
        <w:t xml:space="preserve">–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 </w:t>
      </w:r>
    </w:p>
    <w:p>
      <w:pPr>
        <w:keepNext w:val="0"/>
        <w:keepLines w:val="0"/>
        <w:pageBreakBefore w:val="0"/>
        <w:widowControl/>
        <w:suppressLineNumbers w:val="0"/>
        <w:kinsoku/>
        <w:wordWrap/>
        <w:overflowPunct/>
        <w:topLinePunct w:val="0"/>
        <w:autoSpaceDE/>
        <w:autoSpaceDN/>
        <w:bidi w:val="0"/>
        <w:adjustRightInd/>
        <w:snapToGrid/>
        <w:ind w:left="0" w:leftChars="0" w:firstLine="397" w:firstLineChars="142"/>
        <w:jc w:val="both"/>
        <w:textAlignment w:val="auto"/>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i/>
          <w:iCs/>
          <w:color w:val="000000"/>
          <w:kern w:val="0"/>
          <w:sz w:val="28"/>
          <w:szCs w:val="28"/>
          <w:lang w:val="en-US" w:eastAsia="zh-CN" w:bidi="ar"/>
        </w:rPr>
        <w:t xml:space="preserve">Уничтожение персональных данных </w:t>
      </w:r>
      <w:r>
        <w:rPr>
          <w:rFonts w:hint="default" w:ascii="Times New Roman" w:hAnsi="Times New Roman" w:eastAsia="SimSun" w:cs="Times New Roman"/>
          <w:color w:val="000000"/>
          <w:kern w:val="0"/>
          <w:sz w:val="28"/>
          <w:szCs w:val="28"/>
          <w:lang w:val="en-US" w:eastAsia="zh-CN" w:bidi="ar"/>
        </w:rPr>
        <w:t xml:space="preserve">–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 </w:t>
      </w:r>
    </w:p>
    <w:p>
      <w:pPr>
        <w:keepNext w:val="0"/>
        <w:keepLines w:val="0"/>
        <w:pageBreakBefore w:val="0"/>
        <w:widowControl/>
        <w:suppressLineNumbers w:val="0"/>
        <w:kinsoku/>
        <w:wordWrap/>
        <w:overflowPunct/>
        <w:topLinePunct w:val="0"/>
        <w:autoSpaceDE/>
        <w:autoSpaceDN/>
        <w:bidi w:val="0"/>
        <w:adjustRightInd/>
        <w:snapToGrid/>
        <w:ind w:left="0" w:leftChars="0" w:firstLine="397" w:firstLineChars="142"/>
        <w:jc w:val="both"/>
        <w:textAlignment w:val="auto"/>
        <w:rPr>
          <w:rFonts w:hint="default" w:ascii="Times New Roman" w:hAnsi="Times New Roman" w:eastAsia="SimSun" w:cs="Times New Roman"/>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left="0" w:leftChars="0" w:firstLine="397" w:firstLineChars="142"/>
        <w:jc w:val="both"/>
        <w:textAlignment w:val="auto"/>
        <w:rPr>
          <w:rFonts w:hint="default" w:ascii="Times New Roman" w:hAnsi="Times New Roman" w:eastAsia="SimSun" w:cs="Times New Roman"/>
          <w:color w:val="000000"/>
          <w:kern w:val="0"/>
          <w:sz w:val="28"/>
          <w:szCs w:val="28"/>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firstLine="0" w:firstLineChars="0"/>
        <w:jc w:val="center"/>
        <w:textAlignment w:val="auto"/>
      </w:pPr>
      <w:r>
        <w:rPr>
          <w:rFonts w:hint="default" w:ascii="Times New Roman" w:hAnsi="Times New Roman" w:eastAsia="SimSun" w:cs="Times New Roman"/>
          <w:b/>
          <w:bCs/>
          <w:color w:val="000000"/>
          <w:kern w:val="0"/>
          <w:sz w:val="28"/>
          <w:szCs w:val="28"/>
          <w:lang w:val="en-US" w:eastAsia="zh-CN" w:bidi="ar"/>
        </w:rPr>
        <w:t>Понятие и состав персональных данных</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both"/>
        <w:textAlignment w:val="auto"/>
      </w:pPr>
    </w:p>
    <w:p>
      <w:pPr>
        <w:keepNext w:val="0"/>
        <w:keepLines w:val="0"/>
        <w:pageBreakBefore w:val="0"/>
        <w:widowControl/>
        <w:numPr>
          <w:ilvl w:val="1"/>
          <w:numId w:val="1"/>
        </w:numPr>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Персональные данные работника и обучающегося - информация, необходимая работодателю в связи с трудовыми отношениями и касающиеся конкретного работника и тренера-преподавателя, работника методических служб для осуществления учебно-тренировочной и соревновательной деятельности. Под информацией о работниках и обучающихся понимаются сведения о фактах, событиях и обстоятельствах их жизни, позволяющие идентифицировать их личность. </w:t>
      </w:r>
    </w:p>
    <w:p>
      <w:pPr>
        <w:keepNext w:val="0"/>
        <w:keepLines w:val="0"/>
        <w:pageBreakBefore w:val="0"/>
        <w:widowControl/>
        <w:numPr>
          <w:ilvl w:val="1"/>
          <w:numId w:val="1"/>
        </w:numPr>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В состав персональных данных работников в т.ч. входят: </w:t>
      </w:r>
    </w:p>
    <w:p>
      <w:pPr>
        <w:keepNext w:val="0"/>
        <w:keepLines w:val="0"/>
        <w:pageBreakBefore w:val="0"/>
        <w:widowControl/>
        <w:numPr>
          <w:ilvl w:val="0"/>
          <w:numId w:val="2"/>
        </w:numPr>
        <w:suppressLineNumbers w:val="0"/>
        <w:tabs>
          <w:tab w:val="left" w:pos="1200"/>
          <w:tab w:val="clear" w:pos="420"/>
        </w:tabs>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анкетные и биографические данные указанные при заполнении резюме и </w:t>
      </w:r>
    </w:p>
    <w:p>
      <w:pPr>
        <w:keepNext w:val="0"/>
        <w:keepLines w:val="0"/>
        <w:pageBreakBefore w:val="0"/>
        <w:widowControl/>
        <w:numPr>
          <w:ilvl w:val="0"/>
          <w:numId w:val="2"/>
        </w:numPr>
        <w:suppressLineNumbers w:val="0"/>
        <w:tabs>
          <w:tab w:val="left" w:pos="1200"/>
          <w:tab w:val="clear" w:pos="420"/>
        </w:tabs>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автобиографических данных; </w:t>
      </w:r>
    </w:p>
    <w:p>
      <w:pPr>
        <w:keepNext w:val="0"/>
        <w:keepLines w:val="0"/>
        <w:pageBreakBefore w:val="0"/>
        <w:widowControl/>
        <w:numPr>
          <w:ilvl w:val="0"/>
          <w:numId w:val="2"/>
        </w:numPr>
        <w:suppressLineNumbers w:val="0"/>
        <w:tabs>
          <w:tab w:val="left" w:pos="1200"/>
          <w:tab w:val="clear" w:pos="420"/>
        </w:tabs>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образование; </w:t>
      </w:r>
    </w:p>
    <w:p>
      <w:pPr>
        <w:keepNext w:val="0"/>
        <w:keepLines w:val="0"/>
        <w:pageBreakBefore w:val="0"/>
        <w:widowControl/>
        <w:numPr>
          <w:ilvl w:val="0"/>
          <w:numId w:val="2"/>
        </w:numPr>
        <w:suppressLineNumbers w:val="0"/>
        <w:tabs>
          <w:tab w:val="left" w:pos="1200"/>
          <w:tab w:val="clear" w:pos="420"/>
        </w:tabs>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сведения о трудовом и общем стаже; </w:t>
      </w:r>
    </w:p>
    <w:p>
      <w:pPr>
        <w:keepNext w:val="0"/>
        <w:keepLines w:val="0"/>
        <w:pageBreakBefore w:val="0"/>
        <w:widowControl/>
        <w:numPr>
          <w:ilvl w:val="0"/>
          <w:numId w:val="2"/>
        </w:numPr>
        <w:suppressLineNumbers w:val="0"/>
        <w:tabs>
          <w:tab w:val="left" w:pos="1200"/>
          <w:tab w:val="clear" w:pos="420"/>
        </w:tabs>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сведения о составе семьи; </w:t>
      </w:r>
    </w:p>
    <w:p>
      <w:pPr>
        <w:keepNext w:val="0"/>
        <w:keepLines w:val="0"/>
        <w:pageBreakBefore w:val="0"/>
        <w:widowControl/>
        <w:numPr>
          <w:ilvl w:val="0"/>
          <w:numId w:val="2"/>
        </w:numPr>
        <w:suppressLineNumbers w:val="0"/>
        <w:tabs>
          <w:tab w:val="left" w:pos="1200"/>
          <w:tab w:val="clear" w:pos="420"/>
        </w:tabs>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паспортные данные; </w:t>
      </w:r>
    </w:p>
    <w:p>
      <w:pPr>
        <w:keepNext w:val="0"/>
        <w:keepLines w:val="0"/>
        <w:pageBreakBefore w:val="0"/>
        <w:widowControl/>
        <w:numPr>
          <w:ilvl w:val="0"/>
          <w:numId w:val="2"/>
        </w:numPr>
        <w:suppressLineNumbers w:val="0"/>
        <w:tabs>
          <w:tab w:val="left" w:pos="1200"/>
          <w:tab w:val="clear" w:pos="420"/>
        </w:tabs>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сведения о воинском учете; </w:t>
      </w:r>
    </w:p>
    <w:p>
      <w:pPr>
        <w:keepNext w:val="0"/>
        <w:keepLines w:val="0"/>
        <w:pageBreakBefore w:val="0"/>
        <w:widowControl/>
        <w:numPr>
          <w:ilvl w:val="0"/>
          <w:numId w:val="2"/>
        </w:numPr>
        <w:suppressLineNumbers w:val="0"/>
        <w:tabs>
          <w:tab w:val="left" w:pos="1200"/>
          <w:tab w:val="clear" w:pos="420"/>
        </w:tabs>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сведения о заработной плате сотрудника; </w:t>
      </w:r>
    </w:p>
    <w:p>
      <w:pPr>
        <w:keepNext w:val="0"/>
        <w:keepLines w:val="0"/>
        <w:pageBreakBefore w:val="0"/>
        <w:widowControl/>
        <w:numPr>
          <w:ilvl w:val="0"/>
          <w:numId w:val="2"/>
        </w:numPr>
        <w:suppressLineNumbers w:val="0"/>
        <w:tabs>
          <w:tab w:val="left" w:pos="1200"/>
          <w:tab w:val="clear" w:pos="420"/>
        </w:tabs>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сведения о социальных льготах; </w:t>
      </w:r>
    </w:p>
    <w:p>
      <w:pPr>
        <w:keepNext w:val="0"/>
        <w:keepLines w:val="0"/>
        <w:pageBreakBefore w:val="0"/>
        <w:widowControl/>
        <w:numPr>
          <w:ilvl w:val="0"/>
          <w:numId w:val="2"/>
        </w:numPr>
        <w:suppressLineNumbers w:val="0"/>
        <w:tabs>
          <w:tab w:val="left" w:pos="1200"/>
          <w:tab w:val="clear" w:pos="420"/>
        </w:tabs>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специальность; </w:t>
      </w:r>
    </w:p>
    <w:p>
      <w:pPr>
        <w:keepNext w:val="0"/>
        <w:keepLines w:val="0"/>
        <w:pageBreakBefore w:val="0"/>
        <w:widowControl/>
        <w:numPr>
          <w:ilvl w:val="0"/>
          <w:numId w:val="2"/>
        </w:numPr>
        <w:suppressLineNumbers w:val="0"/>
        <w:tabs>
          <w:tab w:val="left" w:pos="1200"/>
          <w:tab w:val="clear" w:pos="420"/>
        </w:tabs>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занимаемая должность; </w:t>
      </w:r>
    </w:p>
    <w:p>
      <w:pPr>
        <w:keepNext w:val="0"/>
        <w:keepLines w:val="0"/>
        <w:pageBreakBefore w:val="0"/>
        <w:widowControl/>
        <w:numPr>
          <w:ilvl w:val="0"/>
          <w:numId w:val="2"/>
        </w:numPr>
        <w:suppressLineNumbers w:val="0"/>
        <w:tabs>
          <w:tab w:val="left" w:pos="1200"/>
          <w:tab w:val="clear" w:pos="420"/>
        </w:tabs>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наличие судимостей; </w:t>
      </w:r>
    </w:p>
    <w:p>
      <w:pPr>
        <w:keepNext w:val="0"/>
        <w:keepLines w:val="0"/>
        <w:pageBreakBefore w:val="0"/>
        <w:widowControl/>
        <w:numPr>
          <w:ilvl w:val="0"/>
          <w:numId w:val="2"/>
        </w:numPr>
        <w:suppressLineNumbers w:val="0"/>
        <w:tabs>
          <w:tab w:val="left" w:pos="1200"/>
          <w:tab w:val="clear" w:pos="420"/>
        </w:tabs>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адрес места жительства; </w:t>
      </w:r>
    </w:p>
    <w:p>
      <w:pPr>
        <w:keepNext w:val="0"/>
        <w:keepLines w:val="0"/>
        <w:pageBreakBefore w:val="0"/>
        <w:widowControl/>
        <w:numPr>
          <w:ilvl w:val="0"/>
          <w:numId w:val="2"/>
        </w:numPr>
        <w:suppressLineNumbers w:val="0"/>
        <w:tabs>
          <w:tab w:val="left" w:pos="1200"/>
          <w:tab w:val="clear" w:pos="420"/>
        </w:tabs>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телефон; </w:t>
      </w:r>
    </w:p>
    <w:p>
      <w:pPr>
        <w:keepNext w:val="0"/>
        <w:keepLines w:val="0"/>
        <w:pageBreakBefore w:val="0"/>
        <w:widowControl/>
        <w:numPr>
          <w:ilvl w:val="0"/>
          <w:numId w:val="2"/>
        </w:numPr>
        <w:suppressLineNumbers w:val="0"/>
        <w:tabs>
          <w:tab w:val="left" w:pos="1200"/>
          <w:tab w:val="clear" w:pos="420"/>
        </w:tabs>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ИНН; </w:t>
      </w:r>
    </w:p>
    <w:p>
      <w:pPr>
        <w:keepNext w:val="0"/>
        <w:keepLines w:val="0"/>
        <w:pageBreakBefore w:val="0"/>
        <w:widowControl/>
        <w:numPr>
          <w:ilvl w:val="0"/>
          <w:numId w:val="2"/>
        </w:numPr>
        <w:suppressLineNumbers w:val="0"/>
        <w:tabs>
          <w:tab w:val="left" w:pos="1200"/>
          <w:tab w:val="clear" w:pos="420"/>
        </w:tabs>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СНИЛС</w:t>
      </w:r>
      <w:r>
        <w:rPr>
          <w:rFonts w:hint="default" w:ascii="Times New Roman" w:hAnsi="Times New Roman" w:eastAsia="SimSun" w:cs="Times New Roman"/>
          <w:color w:val="000000"/>
          <w:kern w:val="0"/>
          <w:sz w:val="28"/>
          <w:szCs w:val="28"/>
          <w:lang w:val="ru-RU" w:eastAsia="zh-CN" w:bidi="ar"/>
        </w:rPr>
        <w:t>.</w:t>
      </w:r>
    </w:p>
    <w:p>
      <w:pPr>
        <w:keepNext w:val="0"/>
        <w:keepLines w:val="0"/>
        <w:pageBreakBefore w:val="0"/>
        <w:widowControl/>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Иные сведения из документов об образовании, повышении квалификации, характеристик предъявленных работником, отчетной документации и т.д. </w:t>
      </w:r>
    </w:p>
    <w:p>
      <w:pPr>
        <w:keepNext w:val="0"/>
        <w:keepLines w:val="0"/>
        <w:pageBreakBefore w:val="0"/>
        <w:widowControl/>
        <w:numPr>
          <w:ilvl w:val="1"/>
          <w:numId w:val="1"/>
        </w:numPr>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В состав персональных данных обучающихся и их представителей в т.ч. входят: </w:t>
      </w:r>
    </w:p>
    <w:p>
      <w:pPr>
        <w:keepNext w:val="0"/>
        <w:keepLines w:val="0"/>
        <w:pageBreakBefore w:val="0"/>
        <w:widowControl/>
        <w:numPr>
          <w:ilvl w:val="0"/>
          <w:numId w:val="3"/>
        </w:numPr>
        <w:suppressLineNumbers w:val="0"/>
        <w:tabs>
          <w:tab w:val="left" w:pos="1200"/>
          <w:tab w:val="clear" w:pos="420"/>
        </w:tabs>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фамилия, имя, отчество (при наличии); </w:t>
      </w:r>
    </w:p>
    <w:p>
      <w:pPr>
        <w:keepNext w:val="0"/>
        <w:keepLines w:val="0"/>
        <w:pageBreakBefore w:val="0"/>
        <w:widowControl/>
        <w:numPr>
          <w:ilvl w:val="0"/>
          <w:numId w:val="3"/>
        </w:numPr>
        <w:suppressLineNumbers w:val="0"/>
        <w:tabs>
          <w:tab w:val="left" w:pos="1200"/>
          <w:tab w:val="clear" w:pos="420"/>
        </w:tabs>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дата и место рождения;</w:t>
      </w:r>
    </w:p>
    <w:p>
      <w:pPr>
        <w:keepNext w:val="0"/>
        <w:keepLines w:val="0"/>
        <w:pageBreakBefore w:val="0"/>
        <w:widowControl/>
        <w:numPr>
          <w:ilvl w:val="0"/>
          <w:numId w:val="3"/>
        </w:numPr>
        <w:suppressLineNumbers w:val="0"/>
        <w:tabs>
          <w:tab w:val="left" w:pos="1200"/>
          <w:tab w:val="clear" w:pos="420"/>
        </w:tabs>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адрес местожительства; </w:t>
      </w:r>
    </w:p>
    <w:p>
      <w:pPr>
        <w:keepNext w:val="0"/>
        <w:keepLines w:val="0"/>
        <w:pageBreakBefore w:val="0"/>
        <w:widowControl/>
        <w:numPr>
          <w:ilvl w:val="0"/>
          <w:numId w:val="3"/>
        </w:numPr>
        <w:suppressLineNumbers w:val="0"/>
        <w:tabs>
          <w:tab w:val="left" w:pos="1200"/>
          <w:tab w:val="clear" w:pos="420"/>
        </w:tabs>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ИНН; </w:t>
      </w:r>
    </w:p>
    <w:p>
      <w:pPr>
        <w:keepNext w:val="0"/>
        <w:keepLines w:val="0"/>
        <w:pageBreakBefore w:val="0"/>
        <w:widowControl/>
        <w:numPr>
          <w:ilvl w:val="0"/>
          <w:numId w:val="3"/>
        </w:numPr>
        <w:suppressLineNumbers w:val="0"/>
        <w:tabs>
          <w:tab w:val="left" w:pos="1200"/>
          <w:tab w:val="clear" w:pos="420"/>
        </w:tabs>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СНИЛС; </w:t>
      </w:r>
    </w:p>
    <w:p>
      <w:pPr>
        <w:keepNext w:val="0"/>
        <w:keepLines w:val="0"/>
        <w:pageBreakBefore w:val="0"/>
        <w:widowControl/>
        <w:numPr>
          <w:ilvl w:val="0"/>
          <w:numId w:val="3"/>
        </w:numPr>
        <w:suppressLineNumbers w:val="0"/>
        <w:tabs>
          <w:tab w:val="left" w:pos="1200"/>
          <w:tab w:val="clear" w:pos="420"/>
        </w:tabs>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телефон; </w:t>
      </w:r>
    </w:p>
    <w:p>
      <w:pPr>
        <w:keepNext w:val="0"/>
        <w:keepLines w:val="0"/>
        <w:pageBreakBefore w:val="0"/>
        <w:widowControl/>
        <w:numPr>
          <w:ilvl w:val="0"/>
          <w:numId w:val="3"/>
        </w:numPr>
        <w:suppressLineNumbers w:val="0"/>
        <w:tabs>
          <w:tab w:val="left" w:pos="1200"/>
          <w:tab w:val="clear" w:pos="420"/>
        </w:tabs>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электронная почта; </w:t>
      </w:r>
    </w:p>
    <w:p>
      <w:pPr>
        <w:keepNext w:val="0"/>
        <w:keepLines w:val="0"/>
        <w:pageBreakBefore w:val="0"/>
        <w:widowControl/>
        <w:numPr>
          <w:ilvl w:val="0"/>
          <w:numId w:val="3"/>
        </w:numPr>
        <w:suppressLineNumbers w:val="0"/>
        <w:tabs>
          <w:tab w:val="left" w:pos="1200"/>
          <w:tab w:val="clear" w:pos="420"/>
        </w:tabs>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сведения из документов: свидетельства о рождении, паспорта, медицинского заключения о годности для занятий спортом, иных медицинских заключений – в отношении обучающегося, информированных согласий на медосмотр</w:t>
      </w:r>
      <w:r>
        <w:rPr>
          <w:rFonts w:hint="default" w:ascii="Times New Roman" w:hAnsi="Times New Roman" w:eastAsia="SimSun" w:cs="Times New Roman"/>
          <w:color w:val="000000"/>
          <w:kern w:val="0"/>
          <w:sz w:val="28"/>
          <w:szCs w:val="28"/>
          <w:lang w:val="ru-RU" w:eastAsia="zh-CN" w:bidi="ar"/>
        </w:rPr>
        <w:t>.</w:t>
      </w:r>
    </w:p>
    <w:p>
      <w:pPr>
        <w:keepNext w:val="0"/>
        <w:keepLines w:val="0"/>
        <w:pageBreakBefore w:val="0"/>
        <w:widowControl/>
        <w:numPr>
          <w:ilvl w:val="0"/>
          <w:numId w:val="0"/>
        </w:numPr>
        <w:suppressLineNumbers w:val="0"/>
        <w:tabs>
          <w:tab w:val="left" w:pos="1200"/>
        </w:tabs>
        <w:kinsoku/>
        <w:wordWrap/>
        <w:overflowPunct/>
        <w:topLinePunct w:val="0"/>
        <w:autoSpaceDE/>
        <w:autoSpaceDN/>
        <w:bidi w:val="0"/>
        <w:adjustRightInd/>
        <w:snapToGrid/>
        <w:ind w:leftChars="285"/>
        <w:jc w:val="both"/>
        <w:textAlignment w:val="auto"/>
        <w:rPr>
          <w:rFonts w:hint="default" w:ascii="Times New Roman" w:hAnsi="Times New Roman" w:eastAsia="SimSun" w:cs="Times New Roman"/>
          <w:color w:val="000000"/>
          <w:kern w:val="0"/>
          <w:sz w:val="28"/>
          <w:szCs w:val="28"/>
          <w:lang w:val="ru-RU" w:eastAsia="zh-CN" w:bidi="ar"/>
        </w:rPr>
      </w:pPr>
    </w:p>
    <w:p>
      <w:pPr>
        <w:keepNext w:val="0"/>
        <w:keepLines w:val="0"/>
        <w:pageBreakBefore w:val="0"/>
        <w:widowControl/>
        <w:suppressLineNumbers w:val="0"/>
        <w:kinsoku/>
        <w:wordWrap/>
        <w:overflowPunct/>
        <w:topLinePunct w:val="0"/>
        <w:autoSpaceDE/>
        <w:autoSpaceDN/>
        <w:bidi w:val="0"/>
        <w:adjustRightInd/>
        <w:snapToGrid/>
        <w:ind w:left="0" w:leftChars="0" w:firstLine="397" w:firstLineChars="142"/>
        <w:jc w:val="both"/>
        <w:textAlignment w:val="auto"/>
        <w:rPr>
          <w:rFonts w:hint="default" w:ascii="Times New Roman" w:hAnsi="Times New Roman" w:eastAsia="SimSun" w:cs="Times New Roman"/>
          <w:color w:val="000000"/>
          <w:kern w:val="0"/>
          <w:sz w:val="28"/>
          <w:szCs w:val="28"/>
          <w:lang w:val="ru-RU" w:eastAsia="zh-CN" w:bidi="ar"/>
        </w:rPr>
      </w:pPr>
    </w:p>
    <w:p>
      <w:pPr>
        <w:keepNext w:val="0"/>
        <w:keepLines w:val="0"/>
        <w:pageBreakBefore w:val="0"/>
        <w:widowControl/>
        <w:suppressLineNumbers w:val="0"/>
        <w:kinsoku/>
        <w:wordWrap/>
        <w:overflowPunct/>
        <w:topLinePunct w:val="0"/>
        <w:autoSpaceDE/>
        <w:autoSpaceDN/>
        <w:bidi w:val="0"/>
        <w:adjustRightInd/>
        <w:snapToGrid/>
        <w:ind w:left="0" w:leftChars="0" w:firstLine="397" w:firstLineChars="142"/>
        <w:jc w:val="both"/>
        <w:textAlignment w:val="auto"/>
        <w:rPr>
          <w:rFonts w:hint="default" w:ascii="Times New Roman" w:hAnsi="Times New Roman" w:eastAsia="SimSun" w:cs="Times New Roman"/>
          <w:color w:val="000000"/>
          <w:kern w:val="0"/>
          <w:sz w:val="28"/>
          <w:szCs w:val="28"/>
          <w:lang w:val="ru-RU"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Обработка персональных данных</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both"/>
        <w:textAlignment w:val="auto"/>
        <w:rPr>
          <w:rFonts w:hint="default" w:ascii="Times New Roman" w:hAnsi="Times New Roman" w:eastAsia="SimSun" w:cs="Times New Roman"/>
          <w:b/>
          <w:bCs/>
          <w:color w:val="000000"/>
          <w:kern w:val="0"/>
          <w:sz w:val="28"/>
          <w:szCs w:val="28"/>
          <w:lang w:val="en-US" w:eastAsia="zh-CN" w:bidi="ar"/>
        </w:rPr>
      </w:pPr>
    </w:p>
    <w:p>
      <w:pPr>
        <w:keepNext w:val="0"/>
        <w:keepLines w:val="0"/>
        <w:pageBreakBefore w:val="0"/>
        <w:widowControl/>
        <w:numPr>
          <w:ilvl w:val="1"/>
          <w:numId w:val="1"/>
        </w:numPr>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В целях обеспечения прав и свобод человека и гражданина администрация </w:t>
      </w:r>
      <w:r>
        <w:rPr>
          <w:rFonts w:hint="default" w:ascii="Times New Roman" w:hAnsi="Times New Roman" w:eastAsia="SimSun" w:cs="Times New Roman"/>
          <w:color w:val="000000"/>
          <w:kern w:val="0"/>
          <w:sz w:val="28"/>
          <w:szCs w:val="28"/>
          <w:lang w:val="ru-RU" w:eastAsia="zh-CN" w:bidi="ar"/>
        </w:rPr>
        <w:t>У</w:t>
      </w:r>
      <w:r>
        <w:rPr>
          <w:rFonts w:hint="default" w:ascii="Times New Roman" w:hAnsi="Times New Roman" w:eastAsia="SimSun" w:cs="Times New Roman"/>
          <w:color w:val="000000"/>
          <w:kern w:val="0"/>
          <w:sz w:val="28"/>
          <w:szCs w:val="28"/>
          <w:lang w:val="en-US" w:eastAsia="zh-CN" w:bidi="ar"/>
        </w:rPr>
        <w:t xml:space="preserve">чреждения и ее представители при обработке персональных данных обязаны соблюдать следующие общие требования: </w:t>
      </w:r>
    </w:p>
    <w:p>
      <w:pPr>
        <w:keepNext w:val="0"/>
        <w:keepLines w:val="0"/>
        <w:pageBreakBefore w:val="0"/>
        <w:widowControl/>
        <w:numPr>
          <w:ilvl w:val="2"/>
          <w:numId w:val="1"/>
        </w:numPr>
        <w:suppressLineNumbers w:val="0"/>
        <w:tabs>
          <w:tab w:val="left" w:pos="1200"/>
        </w:tabs>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w:t>
      </w:r>
    </w:p>
    <w:p>
      <w:pPr>
        <w:keepNext w:val="0"/>
        <w:keepLines w:val="0"/>
        <w:pageBreakBefore w:val="0"/>
        <w:widowControl/>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Обработка персональных данных учащихся может осуществляться исключительно в целях содействия учебно-тренировочной, спортивной деятельности, оздоровлению и участию в культурно-массовых и торжественных мероприятиях, формированию отчетной документации. </w:t>
      </w:r>
    </w:p>
    <w:p>
      <w:pPr>
        <w:keepNext w:val="0"/>
        <w:keepLines w:val="0"/>
        <w:pageBreakBefore w:val="0"/>
        <w:widowControl/>
        <w:numPr>
          <w:ilvl w:val="2"/>
          <w:numId w:val="1"/>
        </w:numPr>
        <w:suppressLineNumbers w:val="0"/>
        <w:tabs>
          <w:tab w:val="left" w:pos="1200"/>
        </w:tabs>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При определении объема и содержания обрабатываемых персональных данных работника и обучающегося администрация </w:t>
      </w:r>
      <w:r>
        <w:rPr>
          <w:rFonts w:hint="default" w:ascii="Times New Roman" w:hAnsi="Times New Roman" w:eastAsia="SimSun" w:cs="Times New Roman"/>
          <w:color w:val="000000"/>
          <w:kern w:val="0"/>
          <w:sz w:val="28"/>
          <w:szCs w:val="28"/>
          <w:lang w:val="ru-RU" w:eastAsia="zh-CN" w:bidi="ar"/>
        </w:rPr>
        <w:t xml:space="preserve">Учреждения </w:t>
      </w:r>
      <w:r>
        <w:rPr>
          <w:rFonts w:hint="default" w:ascii="Times New Roman" w:hAnsi="Times New Roman" w:eastAsia="SimSun" w:cs="Times New Roman"/>
          <w:color w:val="000000"/>
          <w:kern w:val="0"/>
          <w:sz w:val="28"/>
          <w:szCs w:val="28"/>
          <w:lang w:val="en-US" w:eastAsia="zh-CN" w:bidi="ar"/>
        </w:rPr>
        <w:t xml:space="preserve">и ее представители должны руководствоваться Конституцией Российской Федерации, Трудовым кодексом, Конвенцией </w:t>
      </w:r>
      <w:r>
        <w:rPr>
          <w:rFonts w:hint="default" w:ascii="Times New Roman" w:hAnsi="Times New Roman" w:eastAsia="SimSun" w:cs="Times New Roman"/>
          <w:color w:val="000000"/>
          <w:kern w:val="0"/>
          <w:sz w:val="28"/>
          <w:szCs w:val="28"/>
          <w:lang w:val="ru-RU" w:eastAsia="zh-CN" w:bidi="ar"/>
        </w:rPr>
        <w:t>о</w:t>
      </w:r>
      <w:r>
        <w:rPr>
          <w:rFonts w:hint="default" w:ascii="Times New Roman" w:hAnsi="Times New Roman" w:eastAsia="SimSun" w:cs="Times New Roman"/>
          <w:color w:val="000000"/>
          <w:kern w:val="0"/>
          <w:sz w:val="28"/>
          <w:szCs w:val="28"/>
          <w:lang w:val="en-US" w:eastAsia="zh-CN" w:bidi="ar"/>
        </w:rPr>
        <w:t xml:space="preserve"> правах ребенка, Законом об образовании и иными федеральными законами. </w:t>
      </w:r>
    </w:p>
    <w:p>
      <w:pPr>
        <w:keepNext w:val="0"/>
        <w:keepLines w:val="0"/>
        <w:pageBreakBefore w:val="0"/>
        <w:widowControl/>
        <w:numPr>
          <w:ilvl w:val="2"/>
          <w:numId w:val="1"/>
        </w:numPr>
        <w:suppressLineNumbers w:val="0"/>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Получение персональных данных может осуществляться как путем представления их самим работником, обучащюимися или их законными представителями, так и путем получения их из иных источников. </w:t>
      </w:r>
    </w:p>
    <w:p>
      <w:pPr>
        <w:keepNext w:val="0"/>
        <w:keepLines w:val="0"/>
        <w:pageBreakBefore w:val="0"/>
        <w:widowControl/>
        <w:numPr>
          <w:ilvl w:val="2"/>
          <w:numId w:val="1"/>
        </w:numPr>
        <w:suppressLineNumbers w:val="0"/>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pPr>
        <w:keepNext w:val="0"/>
        <w:keepLines w:val="0"/>
        <w:pageBreakBefore w:val="0"/>
        <w:widowControl/>
        <w:numPr>
          <w:ilvl w:val="2"/>
          <w:numId w:val="1"/>
        </w:numPr>
        <w:suppressLineNumbers w:val="0"/>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Администрация и ее представители не имеют права получать и обрабатывать персональные данные работника и </w:t>
      </w:r>
      <w:r>
        <w:rPr>
          <w:rFonts w:hint="default" w:ascii="Times New Roman" w:hAnsi="Times New Roman" w:eastAsia="SimSun" w:cs="Times New Roman"/>
          <w:color w:val="000000"/>
          <w:kern w:val="0"/>
          <w:sz w:val="28"/>
          <w:szCs w:val="28"/>
          <w:lang w:val="ru-RU" w:eastAsia="zh-CN" w:bidi="ar"/>
        </w:rPr>
        <w:t>об</w:t>
      </w:r>
      <w:r>
        <w:rPr>
          <w:rFonts w:hint="default" w:ascii="Times New Roman" w:hAnsi="Times New Roman" w:eastAsia="SimSun" w:cs="Times New Roman"/>
          <w:color w:val="000000"/>
          <w:kern w:val="0"/>
          <w:sz w:val="28"/>
          <w:szCs w:val="28"/>
          <w:lang w:val="en-US" w:eastAsia="zh-CN" w:bidi="ar"/>
        </w:rPr>
        <w:t>уча</w:t>
      </w:r>
      <w:r>
        <w:rPr>
          <w:rFonts w:hint="default" w:ascii="Times New Roman" w:hAnsi="Times New Roman" w:eastAsia="SimSun" w:cs="Times New Roman"/>
          <w:color w:val="000000"/>
          <w:kern w:val="0"/>
          <w:sz w:val="28"/>
          <w:szCs w:val="28"/>
          <w:lang w:val="ru-RU" w:eastAsia="zh-CN" w:bidi="ar"/>
        </w:rPr>
        <w:t>ю</w:t>
      </w:r>
      <w:r>
        <w:rPr>
          <w:rFonts w:hint="default" w:ascii="Times New Roman" w:hAnsi="Times New Roman" w:eastAsia="SimSun" w:cs="Times New Roman"/>
          <w:color w:val="000000"/>
          <w:kern w:val="0"/>
          <w:sz w:val="28"/>
          <w:szCs w:val="28"/>
          <w:lang w:val="en-US" w:eastAsia="zh-CN" w:bidi="ar"/>
        </w:rPr>
        <w:t>щегося о его политических, религиозных и иных убеждениях и частной жизни. В случаях, непосредственно 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w:t>
      </w:r>
    </w:p>
    <w:p>
      <w:pPr>
        <w:keepNext w:val="0"/>
        <w:keepLines w:val="0"/>
        <w:pageBreakBefore w:val="0"/>
        <w:widowControl/>
        <w:numPr>
          <w:ilvl w:val="2"/>
          <w:numId w:val="1"/>
        </w:numPr>
        <w:suppressLineNumbers w:val="0"/>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федеральными законами. </w:t>
      </w:r>
    </w:p>
    <w:p>
      <w:pPr>
        <w:keepNext w:val="0"/>
        <w:keepLines w:val="0"/>
        <w:pageBreakBefore w:val="0"/>
        <w:widowControl/>
        <w:numPr>
          <w:ilvl w:val="1"/>
          <w:numId w:val="1"/>
        </w:numPr>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К обработке, передаче и хранению персональных данных работника могут иметь доступ сотрудники: </w:t>
      </w:r>
    </w:p>
    <w:p>
      <w:pPr>
        <w:keepNext w:val="0"/>
        <w:keepLines w:val="0"/>
        <w:pageBreakBefore w:val="0"/>
        <w:widowControl/>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 централизованной бухгалтерии, юридического отдела; </w:t>
      </w:r>
    </w:p>
    <w:p>
      <w:pPr>
        <w:keepNext w:val="0"/>
        <w:keepLines w:val="0"/>
        <w:pageBreakBefore w:val="0"/>
        <w:widowControl/>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 сотрудники службы управления персоналом; </w:t>
      </w:r>
    </w:p>
    <w:p>
      <w:pPr>
        <w:keepNext w:val="0"/>
        <w:keepLines w:val="0"/>
        <w:pageBreakBefore w:val="0"/>
        <w:widowControl/>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 ИТ-сотрудники; </w:t>
      </w:r>
    </w:p>
    <w:p>
      <w:pPr>
        <w:keepNext w:val="0"/>
        <w:keepLines w:val="0"/>
        <w:pageBreakBefore w:val="0"/>
        <w:widowControl/>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-органы федеральной, региональной, муниципальной власти, надзорные органы, суды, их подразделения и ведомства, операторы информационных систем; </w:t>
      </w:r>
    </w:p>
    <w:p>
      <w:pPr>
        <w:keepNext w:val="0"/>
        <w:keepLines w:val="0"/>
        <w:pageBreakBefore w:val="0"/>
        <w:widowControl/>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К данным учащихся: </w:t>
      </w:r>
    </w:p>
    <w:p>
      <w:pPr>
        <w:keepNext w:val="0"/>
        <w:keepLines w:val="0"/>
        <w:pageBreakBefore w:val="0"/>
        <w:widowControl/>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-администрация</w:t>
      </w:r>
      <w:r>
        <w:rPr>
          <w:rFonts w:hint="default" w:ascii="Times New Roman" w:hAnsi="Times New Roman" w:eastAsia="SimSun" w:cs="Times New Roman"/>
          <w:color w:val="000000"/>
          <w:kern w:val="0"/>
          <w:sz w:val="28"/>
          <w:szCs w:val="28"/>
          <w:lang w:val="ru-RU" w:eastAsia="zh-CN" w:bidi="ar"/>
        </w:rPr>
        <w:t xml:space="preserve"> Учреждения</w:t>
      </w:r>
      <w:r>
        <w:rPr>
          <w:rFonts w:hint="default" w:ascii="Times New Roman" w:hAnsi="Times New Roman" w:eastAsia="SimSun" w:cs="Times New Roman"/>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-тренеры-преподаватели; </w:t>
      </w:r>
    </w:p>
    <w:p>
      <w:pPr>
        <w:keepNext w:val="0"/>
        <w:keepLines w:val="0"/>
        <w:pageBreakBefore w:val="0"/>
        <w:widowControl/>
        <w:suppressLineNumbers w:val="0"/>
        <w:kinsoku/>
        <w:wordWrap/>
        <w:overflowPunct/>
        <w:topLinePunct w:val="0"/>
        <w:autoSpaceDE/>
        <w:autoSpaceDN/>
        <w:bidi w:val="0"/>
        <w:adjustRightInd/>
        <w:snapToGrid/>
        <w:ind w:left="0" w:leftChars="0" w:firstLine="397" w:firstLineChars="142"/>
        <w:jc w:val="both"/>
        <w:textAlignment w:val="auto"/>
        <w:rPr>
          <w:rFonts w:hint="default"/>
          <w:lang w:val="ru-RU"/>
        </w:rPr>
      </w:pPr>
      <w:r>
        <w:rPr>
          <w:rFonts w:hint="default" w:ascii="Times New Roman" w:hAnsi="Times New Roman" w:eastAsia="SimSun" w:cs="Times New Roman"/>
          <w:color w:val="000000"/>
          <w:kern w:val="0"/>
          <w:sz w:val="28"/>
          <w:szCs w:val="28"/>
          <w:lang w:val="en-US" w:eastAsia="zh-CN" w:bidi="ar"/>
        </w:rPr>
        <w:t>-органы федеральной, региональной, муниципальной власти, надзорные органы, суды, их подразделения и ведомства, операторы информационных систем</w:t>
      </w:r>
      <w:r>
        <w:rPr>
          <w:rFonts w:hint="default" w:ascii="Times New Roman" w:hAnsi="Times New Roman" w:eastAsia="SimSun" w:cs="Times New Roman"/>
          <w:color w:val="000000"/>
          <w:kern w:val="0"/>
          <w:sz w:val="28"/>
          <w:szCs w:val="28"/>
          <w:lang w:val="ru-RU" w:eastAsia="zh-CN" w:bidi="ar"/>
        </w:rPr>
        <w:t>.</w:t>
      </w:r>
    </w:p>
    <w:p>
      <w:pPr>
        <w:keepNext w:val="0"/>
        <w:keepLines w:val="0"/>
        <w:pageBreakBefore w:val="0"/>
        <w:widowControl/>
        <w:numPr>
          <w:ilvl w:val="1"/>
          <w:numId w:val="1"/>
        </w:numPr>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Использование персональных данных возможно только в соответствии с целями, определившими их получение. </w:t>
      </w:r>
    </w:p>
    <w:p>
      <w:pPr>
        <w:keepNext w:val="0"/>
        <w:keepLines w:val="0"/>
        <w:pageBreakBefore w:val="0"/>
        <w:widowControl/>
        <w:numPr>
          <w:ilvl w:val="2"/>
          <w:numId w:val="1"/>
        </w:numPr>
        <w:suppressLineNumbers w:val="0"/>
        <w:tabs>
          <w:tab w:val="left" w:pos="1200"/>
        </w:tabs>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 </w:t>
      </w:r>
    </w:p>
    <w:p>
      <w:pPr>
        <w:keepNext w:val="0"/>
        <w:keepLines w:val="0"/>
        <w:pageBreakBefore w:val="0"/>
        <w:widowControl/>
        <w:numPr>
          <w:ilvl w:val="1"/>
          <w:numId w:val="1"/>
        </w:numPr>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Передача персональных данных работника возможна только с согласия работника или в случаях, прямо предусмотренных законодательством. </w:t>
      </w:r>
    </w:p>
    <w:p>
      <w:pPr>
        <w:keepNext w:val="0"/>
        <w:keepLines w:val="0"/>
        <w:pageBreakBefore w:val="0"/>
        <w:widowControl/>
        <w:numPr>
          <w:ilvl w:val="2"/>
          <w:numId w:val="1"/>
        </w:numPr>
        <w:suppressLineNumbers w:val="0"/>
        <w:tabs>
          <w:tab w:val="left" w:pos="1200"/>
        </w:tabs>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При передаче персональных данных администрация должна соблюдать следующие требования: </w:t>
      </w:r>
    </w:p>
    <w:p>
      <w:pPr>
        <w:keepNext w:val="0"/>
        <w:keepLines w:val="0"/>
        <w:pageBreakBefore w:val="0"/>
        <w:widowControl/>
        <w:numPr>
          <w:ilvl w:val="0"/>
          <w:numId w:val="4"/>
        </w:numPr>
        <w:suppressLineNumbers w:val="0"/>
        <w:tabs>
          <w:tab w:val="left" w:pos="1200"/>
          <w:tab w:val="clear" w:pos="420"/>
        </w:tabs>
        <w:kinsoku/>
        <w:wordWrap/>
        <w:overflowPunct/>
        <w:topLinePunct w:val="0"/>
        <w:autoSpaceDE/>
        <w:autoSpaceDN/>
        <w:bidi w:val="0"/>
        <w:adjustRightInd/>
        <w:snapToGrid/>
        <w:ind w:left="0" w:leftChars="0" w:firstLine="800" w:firstLineChars="0"/>
        <w:jc w:val="both"/>
        <w:textAlignment w:val="auto"/>
      </w:pPr>
      <w:r>
        <w:rPr>
          <w:rFonts w:hint="default" w:ascii="Times New Roman" w:hAnsi="Times New Roman" w:eastAsia="SimSun" w:cs="Times New Roman"/>
          <w:color w:val="000000"/>
          <w:kern w:val="0"/>
          <w:sz w:val="28"/>
          <w:szCs w:val="28"/>
          <w:lang w:val="en-US" w:eastAsia="zh-CN" w:bidi="ar"/>
        </w:rPr>
        <w:t xml:space="preserve">не сообщать персональные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 </w:t>
      </w:r>
    </w:p>
    <w:p>
      <w:pPr>
        <w:keepNext w:val="0"/>
        <w:keepLines w:val="0"/>
        <w:pageBreakBefore w:val="0"/>
        <w:widowControl/>
        <w:numPr>
          <w:ilvl w:val="0"/>
          <w:numId w:val="4"/>
        </w:numPr>
        <w:suppressLineNumbers w:val="0"/>
        <w:tabs>
          <w:tab w:val="left" w:pos="1200"/>
          <w:tab w:val="clear" w:pos="420"/>
        </w:tabs>
        <w:kinsoku/>
        <w:wordWrap/>
        <w:overflowPunct/>
        <w:topLinePunct w:val="0"/>
        <w:autoSpaceDE/>
        <w:autoSpaceDN/>
        <w:bidi w:val="0"/>
        <w:adjustRightInd/>
        <w:snapToGrid/>
        <w:ind w:left="0" w:leftChars="0" w:firstLine="800" w:firstLineChars="0"/>
        <w:jc w:val="both"/>
        <w:textAlignment w:val="auto"/>
      </w:pPr>
      <w:r>
        <w:rPr>
          <w:rFonts w:hint="default" w:ascii="Times New Roman" w:hAnsi="Times New Roman" w:eastAsia="SimSun" w:cs="Times New Roman"/>
          <w:color w:val="000000"/>
          <w:kern w:val="0"/>
          <w:sz w:val="28"/>
          <w:szCs w:val="28"/>
          <w:lang w:val="en-US" w:eastAsia="zh-CN" w:bidi="ar"/>
        </w:rPr>
        <w:t xml:space="preserve">не сообщать персональные данные в коммерческих целях без письменного согласия; </w:t>
      </w:r>
    </w:p>
    <w:p>
      <w:pPr>
        <w:keepNext w:val="0"/>
        <w:keepLines w:val="0"/>
        <w:pageBreakBefore w:val="0"/>
        <w:widowControl/>
        <w:numPr>
          <w:ilvl w:val="0"/>
          <w:numId w:val="4"/>
        </w:numPr>
        <w:suppressLineNumbers w:val="0"/>
        <w:tabs>
          <w:tab w:val="left" w:pos="1200"/>
          <w:tab w:val="clear" w:pos="420"/>
        </w:tabs>
        <w:kinsoku/>
        <w:wordWrap/>
        <w:overflowPunct/>
        <w:topLinePunct w:val="0"/>
        <w:autoSpaceDE/>
        <w:autoSpaceDN/>
        <w:bidi w:val="0"/>
        <w:adjustRightInd/>
        <w:snapToGrid/>
        <w:ind w:left="0" w:leftChars="0" w:firstLine="800" w:firstLineChars="0"/>
        <w:jc w:val="both"/>
        <w:textAlignment w:val="auto"/>
      </w:pPr>
      <w:r>
        <w:rPr>
          <w:rFonts w:hint="default" w:ascii="Times New Roman" w:hAnsi="Times New Roman" w:eastAsia="SimSun" w:cs="Times New Roman"/>
          <w:color w:val="000000"/>
          <w:kern w:val="0"/>
          <w:sz w:val="28"/>
          <w:szCs w:val="28"/>
          <w:lang w:val="en-US" w:eastAsia="zh-CN" w:bidi="ar"/>
        </w:rPr>
        <w:t xml:space="preserve">предупредить лиц, получающих персональные данные,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обязаны соблюдать режим секретности (конфиденциальности). Данное положение не распространяется на обмен персональными данными в порядке, установленном федеральными законами; </w:t>
      </w:r>
    </w:p>
    <w:p>
      <w:pPr>
        <w:keepNext w:val="0"/>
        <w:keepLines w:val="0"/>
        <w:pageBreakBefore w:val="0"/>
        <w:widowControl/>
        <w:numPr>
          <w:ilvl w:val="0"/>
          <w:numId w:val="4"/>
        </w:numPr>
        <w:suppressLineNumbers w:val="0"/>
        <w:tabs>
          <w:tab w:val="left" w:pos="1200"/>
          <w:tab w:val="clear" w:pos="420"/>
        </w:tabs>
        <w:kinsoku/>
        <w:wordWrap/>
        <w:overflowPunct/>
        <w:topLinePunct w:val="0"/>
        <w:autoSpaceDE/>
        <w:autoSpaceDN/>
        <w:bidi w:val="0"/>
        <w:adjustRightInd/>
        <w:snapToGrid/>
        <w:ind w:left="0" w:leftChars="0" w:firstLine="800" w:firstLineChars="0"/>
        <w:jc w:val="both"/>
        <w:textAlignment w:val="auto"/>
      </w:pPr>
      <w:r>
        <w:rPr>
          <w:rFonts w:hint="default" w:ascii="Times New Roman" w:hAnsi="Times New Roman" w:eastAsia="SimSun" w:cs="Times New Roman"/>
          <w:color w:val="000000"/>
          <w:kern w:val="0"/>
          <w:sz w:val="28"/>
          <w:szCs w:val="28"/>
          <w:lang w:val="en-US" w:eastAsia="zh-CN" w:bidi="ar"/>
        </w:rPr>
        <w:t xml:space="preserve">разрешать доступ к персональным данным работников и учащихся только специально уполномоченным лицам, определенным приказом по организации, при этом указанные лица должны иметь право получать только те персональные данные, которые необходимы для выполнения конкретных функций; </w:t>
      </w:r>
    </w:p>
    <w:p>
      <w:pPr>
        <w:keepNext w:val="0"/>
        <w:keepLines w:val="0"/>
        <w:pageBreakBefore w:val="0"/>
        <w:widowControl/>
        <w:numPr>
          <w:ilvl w:val="0"/>
          <w:numId w:val="4"/>
        </w:numPr>
        <w:suppressLineNumbers w:val="0"/>
        <w:tabs>
          <w:tab w:val="left" w:pos="1200"/>
          <w:tab w:val="clear" w:pos="420"/>
        </w:tabs>
        <w:kinsoku/>
        <w:wordWrap/>
        <w:overflowPunct/>
        <w:topLinePunct w:val="0"/>
        <w:autoSpaceDE/>
        <w:autoSpaceDN/>
        <w:bidi w:val="0"/>
        <w:adjustRightInd/>
        <w:snapToGrid/>
        <w:ind w:left="0" w:leftChars="0" w:firstLine="800" w:firstLineChars="0"/>
        <w:jc w:val="both"/>
        <w:textAlignment w:val="auto"/>
      </w:pPr>
      <w:r>
        <w:rPr>
          <w:rFonts w:hint="default" w:ascii="Times New Roman" w:hAnsi="Times New Roman" w:eastAsia="SimSun" w:cs="Times New Roman"/>
          <w:color w:val="000000"/>
          <w:kern w:val="0"/>
          <w:sz w:val="28"/>
          <w:szCs w:val="28"/>
          <w:lang w:val="en-US" w:eastAsia="zh-CN" w:bidi="ar"/>
        </w:rPr>
        <w:t xml:space="preserve">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 </w:t>
      </w:r>
    </w:p>
    <w:p>
      <w:pPr>
        <w:keepNext w:val="0"/>
        <w:keepLines w:val="0"/>
        <w:pageBreakBefore w:val="0"/>
        <w:widowControl/>
        <w:numPr>
          <w:ilvl w:val="2"/>
          <w:numId w:val="1"/>
        </w:numPr>
        <w:suppressLineNumbers w:val="0"/>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 </w:t>
      </w:r>
    </w:p>
    <w:p>
      <w:pPr>
        <w:keepNext w:val="0"/>
        <w:keepLines w:val="0"/>
        <w:pageBreakBefore w:val="0"/>
        <w:widowControl/>
        <w:numPr>
          <w:ilvl w:val="2"/>
          <w:numId w:val="1"/>
        </w:numPr>
        <w:suppressLineNumbers w:val="0"/>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При передаче персональных данных работника потребителям (в том числе и в коммерческих целях) за пределы организации работодатель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 </w:t>
      </w:r>
    </w:p>
    <w:p>
      <w:pPr>
        <w:keepNext w:val="0"/>
        <w:keepLines w:val="0"/>
        <w:pageBreakBefore w:val="0"/>
        <w:widowControl/>
        <w:numPr>
          <w:ilvl w:val="1"/>
          <w:numId w:val="1"/>
        </w:numPr>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Все меры конфиденциальности при сборе, обработке и хранении персональных данных распространяются как на бумажные, так и на электронные (автоматизированные) носители информации. </w:t>
      </w:r>
    </w:p>
    <w:p>
      <w:pPr>
        <w:keepNext w:val="0"/>
        <w:keepLines w:val="0"/>
        <w:pageBreakBefore w:val="0"/>
        <w:widowControl/>
        <w:numPr>
          <w:ilvl w:val="1"/>
          <w:numId w:val="1"/>
        </w:numPr>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Не допускается отвечать на вопросы, связанные с передачей персональной информации по телефону или факсу. </w:t>
      </w:r>
    </w:p>
    <w:p>
      <w:pPr>
        <w:keepNext w:val="0"/>
        <w:keepLines w:val="0"/>
        <w:pageBreakBefore w:val="0"/>
        <w:widowControl/>
        <w:numPr>
          <w:ilvl w:val="1"/>
          <w:numId w:val="1"/>
        </w:numPr>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Хранение персональных данных должно происходить в порядке, </w:t>
      </w:r>
    </w:p>
    <w:p>
      <w:pPr>
        <w:keepNext w:val="0"/>
        <w:keepLines w:val="0"/>
        <w:pageBreakBefore w:val="0"/>
        <w:widowControl/>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исключающем их утрату или их неправомерное использование. </w:t>
      </w:r>
    </w:p>
    <w:p>
      <w:pPr>
        <w:keepNext w:val="0"/>
        <w:keepLines w:val="0"/>
        <w:pageBreakBefore w:val="0"/>
        <w:widowControl/>
        <w:numPr>
          <w:ilvl w:val="1"/>
          <w:numId w:val="1"/>
        </w:numPr>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При принятии решений, затрагивающих интересы работника и обучающихся, администрация и ее представители не имеют права основываться на персональных данных работника и обучающихся, полученных исключительно в результате их автоматизированной обработки или электронного получения. Администрация учитывает личные качества работника, его добросовестный и эффективный труд. </w:t>
      </w:r>
    </w:p>
    <w:p>
      <w:pPr>
        <w:keepNext w:val="0"/>
        <w:keepLines w:val="0"/>
        <w:pageBreakBefore w:val="0"/>
        <w:widowControl/>
        <w:numPr>
          <w:numId w:val="0"/>
        </w:numPr>
        <w:suppressLineNumbers w:val="0"/>
        <w:kinsoku/>
        <w:wordWrap/>
        <w:overflowPunct/>
        <w:topLinePunct w:val="0"/>
        <w:autoSpaceDE/>
        <w:autoSpaceDN/>
        <w:bidi w:val="0"/>
        <w:adjustRightInd/>
        <w:snapToGrid/>
        <w:ind w:leftChars="142"/>
        <w:jc w:val="both"/>
        <w:textAlignment w:val="auto"/>
      </w:pPr>
    </w:p>
    <w:p>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firstLine="0" w:firstLineChars="0"/>
        <w:jc w:val="center"/>
        <w:textAlignment w:val="auto"/>
      </w:pPr>
      <w:r>
        <w:rPr>
          <w:rFonts w:hint="default" w:ascii="Times New Roman" w:hAnsi="Times New Roman" w:eastAsia="SimSun" w:cs="Times New Roman"/>
          <w:b/>
          <w:bCs/>
          <w:color w:val="000000"/>
          <w:kern w:val="0"/>
          <w:sz w:val="28"/>
          <w:szCs w:val="28"/>
          <w:lang w:val="en-US" w:eastAsia="zh-CN" w:bidi="ar"/>
        </w:rPr>
        <w:t>Доступ к персональным данным</w:t>
      </w:r>
    </w:p>
    <w:p>
      <w:pPr>
        <w:keepNext w:val="0"/>
        <w:keepLines w:val="0"/>
        <w:pageBreakBefore w:val="0"/>
        <w:widowControl/>
        <w:numPr>
          <w:numId w:val="0"/>
        </w:numPr>
        <w:suppressLineNumbers w:val="0"/>
        <w:kinsoku/>
        <w:wordWrap/>
        <w:overflowPunct/>
        <w:topLinePunct w:val="0"/>
        <w:autoSpaceDE/>
        <w:autoSpaceDN/>
        <w:bidi w:val="0"/>
        <w:adjustRightInd/>
        <w:snapToGrid/>
        <w:ind w:leftChars="0"/>
        <w:jc w:val="both"/>
        <w:textAlignment w:val="auto"/>
      </w:pPr>
    </w:p>
    <w:p>
      <w:pPr>
        <w:keepNext w:val="0"/>
        <w:keepLines w:val="0"/>
        <w:pageBreakBefore w:val="0"/>
        <w:widowControl/>
        <w:numPr>
          <w:ilvl w:val="1"/>
          <w:numId w:val="1"/>
        </w:numPr>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Внутренний доступ (доступ внутри </w:t>
      </w:r>
      <w:r>
        <w:rPr>
          <w:rFonts w:hint="default" w:ascii="Times New Roman" w:hAnsi="Times New Roman" w:eastAsia="SimSun" w:cs="Times New Roman"/>
          <w:color w:val="000000"/>
          <w:kern w:val="0"/>
          <w:sz w:val="28"/>
          <w:szCs w:val="28"/>
          <w:lang w:val="ru-RU" w:eastAsia="zh-CN" w:bidi="ar"/>
        </w:rPr>
        <w:t>Учреждения</w:t>
      </w:r>
      <w:r>
        <w:rPr>
          <w:rFonts w:hint="default" w:ascii="Times New Roman" w:hAnsi="Times New Roman" w:eastAsia="SimSun" w:cs="Times New Roman"/>
          <w:color w:val="000000"/>
          <w:kern w:val="0"/>
          <w:sz w:val="28"/>
          <w:szCs w:val="28"/>
          <w:lang w:val="en-US" w:eastAsia="zh-CN" w:bidi="ar"/>
        </w:rPr>
        <w:t>)</w:t>
      </w:r>
    </w:p>
    <w:p>
      <w:pPr>
        <w:keepNext w:val="0"/>
        <w:keepLines w:val="0"/>
        <w:pageBreakBefore w:val="0"/>
        <w:widowControl/>
        <w:numPr>
          <w:ilvl w:val="2"/>
          <w:numId w:val="1"/>
        </w:numPr>
        <w:suppressLineNumbers w:val="0"/>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Право доступа к персональным данным сотрудника имеют: </w:t>
      </w:r>
    </w:p>
    <w:p>
      <w:pPr>
        <w:keepNext w:val="0"/>
        <w:keepLines w:val="0"/>
        <w:pageBreakBefore w:val="0"/>
        <w:widowControl/>
        <w:numPr>
          <w:ilvl w:val="0"/>
          <w:numId w:val="5"/>
        </w:numPr>
        <w:suppressLineNumbers w:val="0"/>
        <w:tabs>
          <w:tab w:val="left" w:pos="1200"/>
          <w:tab w:val="clear" w:pos="420"/>
        </w:tabs>
        <w:kinsoku/>
        <w:wordWrap/>
        <w:overflowPunct/>
        <w:topLinePunct w:val="0"/>
        <w:autoSpaceDE/>
        <w:autoSpaceDN/>
        <w:bidi w:val="0"/>
        <w:adjustRightInd/>
        <w:snapToGrid/>
        <w:ind w:left="0" w:leftChars="0" w:firstLine="800" w:firstLineChars="0"/>
        <w:jc w:val="both"/>
        <w:textAlignment w:val="auto"/>
      </w:pPr>
      <w:r>
        <w:rPr>
          <w:rFonts w:hint="default" w:ascii="Times New Roman" w:hAnsi="Times New Roman" w:eastAsia="SimSun" w:cs="Times New Roman"/>
          <w:color w:val="000000"/>
          <w:kern w:val="0"/>
          <w:sz w:val="28"/>
          <w:szCs w:val="28"/>
          <w:lang w:val="en-US" w:eastAsia="zh-CN" w:bidi="ar"/>
        </w:rPr>
        <w:t>директор</w:t>
      </w:r>
      <w:r>
        <w:rPr>
          <w:rFonts w:hint="default" w:ascii="Times New Roman" w:hAnsi="Times New Roman" w:eastAsia="SimSun" w:cs="Times New Roman"/>
          <w:color w:val="000000"/>
          <w:kern w:val="0"/>
          <w:sz w:val="28"/>
          <w:szCs w:val="28"/>
          <w:lang w:val="ru-RU" w:eastAsia="zh-CN" w:bidi="ar"/>
        </w:rPr>
        <w:t xml:space="preserve"> Учреждения</w:t>
      </w:r>
      <w:r>
        <w:rPr>
          <w:rFonts w:hint="default" w:ascii="Times New Roman" w:hAnsi="Times New Roman" w:eastAsia="SimSun" w:cs="Times New Roman"/>
          <w:color w:val="000000"/>
          <w:kern w:val="0"/>
          <w:sz w:val="28"/>
          <w:szCs w:val="28"/>
          <w:lang w:val="en-US" w:eastAsia="zh-CN" w:bidi="ar"/>
        </w:rPr>
        <w:t xml:space="preserve">; </w:t>
      </w:r>
    </w:p>
    <w:p>
      <w:pPr>
        <w:keepNext w:val="0"/>
        <w:keepLines w:val="0"/>
        <w:pageBreakBefore w:val="0"/>
        <w:widowControl/>
        <w:numPr>
          <w:ilvl w:val="0"/>
          <w:numId w:val="5"/>
        </w:numPr>
        <w:suppressLineNumbers w:val="0"/>
        <w:tabs>
          <w:tab w:val="left" w:pos="1200"/>
          <w:tab w:val="clear" w:pos="420"/>
        </w:tabs>
        <w:kinsoku/>
        <w:wordWrap/>
        <w:overflowPunct/>
        <w:topLinePunct w:val="0"/>
        <w:autoSpaceDE/>
        <w:autoSpaceDN/>
        <w:bidi w:val="0"/>
        <w:adjustRightInd/>
        <w:snapToGrid/>
        <w:ind w:left="0" w:leftChars="0" w:firstLine="800" w:firstLineChars="0"/>
        <w:jc w:val="both"/>
        <w:textAlignment w:val="auto"/>
      </w:pPr>
      <w:r>
        <w:rPr>
          <w:rFonts w:hint="default" w:ascii="Times New Roman" w:hAnsi="Times New Roman" w:eastAsia="SimSun" w:cs="Times New Roman"/>
          <w:color w:val="000000"/>
          <w:kern w:val="0"/>
          <w:sz w:val="28"/>
          <w:szCs w:val="28"/>
          <w:lang w:val="en-US" w:eastAsia="zh-CN" w:bidi="ar"/>
        </w:rPr>
        <w:t xml:space="preserve">сам работник, носитель данных; </w:t>
      </w:r>
    </w:p>
    <w:p>
      <w:pPr>
        <w:keepNext w:val="0"/>
        <w:keepLines w:val="0"/>
        <w:pageBreakBefore w:val="0"/>
        <w:widowControl/>
        <w:numPr>
          <w:ilvl w:val="0"/>
          <w:numId w:val="5"/>
        </w:numPr>
        <w:suppressLineNumbers w:val="0"/>
        <w:tabs>
          <w:tab w:val="left" w:pos="1200"/>
          <w:tab w:val="clear" w:pos="420"/>
        </w:tabs>
        <w:kinsoku/>
        <w:wordWrap/>
        <w:overflowPunct/>
        <w:topLinePunct w:val="0"/>
        <w:autoSpaceDE/>
        <w:autoSpaceDN/>
        <w:bidi w:val="0"/>
        <w:adjustRightInd/>
        <w:snapToGrid/>
        <w:ind w:left="0" w:leftChars="0" w:firstLine="800" w:firstLineChars="0"/>
        <w:jc w:val="both"/>
        <w:textAlignment w:val="auto"/>
      </w:pPr>
      <w:r>
        <w:rPr>
          <w:rFonts w:hint="default" w:ascii="Times New Roman" w:hAnsi="Times New Roman" w:eastAsia="SimSun" w:cs="Times New Roman"/>
          <w:color w:val="000000"/>
          <w:kern w:val="0"/>
          <w:sz w:val="28"/>
          <w:szCs w:val="28"/>
          <w:lang w:val="ru-RU" w:eastAsia="zh-CN" w:bidi="ar"/>
        </w:rPr>
        <w:t>д</w:t>
      </w:r>
      <w:r>
        <w:rPr>
          <w:rFonts w:hint="default" w:ascii="Times New Roman" w:hAnsi="Times New Roman" w:eastAsia="SimSun" w:cs="Times New Roman"/>
          <w:color w:val="000000"/>
          <w:kern w:val="0"/>
          <w:sz w:val="28"/>
          <w:szCs w:val="28"/>
          <w:lang w:val="en-US" w:eastAsia="zh-CN" w:bidi="ar"/>
        </w:rPr>
        <w:t xml:space="preserve">ругие сотрудники </w:t>
      </w:r>
      <w:r>
        <w:rPr>
          <w:rFonts w:hint="default" w:ascii="Times New Roman" w:hAnsi="Times New Roman" w:eastAsia="SimSun" w:cs="Times New Roman"/>
          <w:color w:val="000000"/>
          <w:kern w:val="0"/>
          <w:sz w:val="28"/>
          <w:szCs w:val="28"/>
          <w:lang w:val="ru-RU" w:eastAsia="zh-CN" w:bidi="ar"/>
        </w:rPr>
        <w:t>Учреждения</w:t>
      </w:r>
      <w:r>
        <w:rPr>
          <w:rFonts w:hint="default" w:ascii="Times New Roman" w:hAnsi="Times New Roman" w:eastAsia="SimSun" w:cs="Times New Roman"/>
          <w:color w:val="000000"/>
          <w:kern w:val="0"/>
          <w:sz w:val="28"/>
          <w:szCs w:val="28"/>
          <w:lang w:val="en-US" w:eastAsia="zh-CN" w:bidi="ar"/>
        </w:rPr>
        <w:t xml:space="preserve"> при выполнении ими своих служебных обязанностей. </w:t>
      </w:r>
    </w:p>
    <w:p>
      <w:pPr>
        <w:keepNext w:val="0"/>
        <w:keepLines w:val="0"/>
        <w:pageBreakBefore w:val="0"/>
        <w:widowControl/>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Право доступа к персональным данным </w:t>
      </w:r>
      <w:r>
        <w:rPr>
          <w:rFonts w:hint="default" w:ascii="Times New Roman" w:hAnsi="Times New Roman" w:eastAsia="SimSun" w:cs="Times New Roman"/>
          <w:color w:val="000000"/>
          <w:kern w:val="0"/>
          <w:sz w:val="28"/>
          <w:szCs w:val="28"/>
          <w:lang w:val="ru-RU" w:eastAsia="zh-CN" w:bidi="ar"/>
        </w:rPr>
        <w:t>обу</w:t>
      </w:r>
      <w:r>
        <w:rPr>
          <w:rFonts w:hint="default" w:ascii="Times New Roman" w:hAnsi="Times New Roman" w:eastAsia="SimSun" w:cs="Times New Roman"/>
          <w:color w:val="000000"/>
          <w:kern w:val="0"/>
          <w:sz w:val="28"/>
          <w:szCs w:val="28"/>
          <w:lang w:val="en-US" w:eastAsia="zh-CN" w:bidi="ar"/>
        </w:rPr>
        <w:t>ча</w:t>
      </w:r>
      <w:r>
        <w:rPr>
          <w:rFonts w:hint="default" w:ascii="Times New Roman" w:hAnsi="Times New Roman" w:eastAsia="SimSun" w:cs="Times New Roman"/>
          <w:color w:val="000000"/>
          <w:kern w:val="0"/>
          <w:sz w:val="28"/>
          <w:szCs w:val="28"/>
          <w:lang w:val="ru-RU" w:eastAsia="zh-CN" w:bidi="ar"/>
        </w:rPr>
        <w:t>ю</w:t>
      </w:r>
      <w:r>
        <w:rPr>
          <w:rFonts w:hint="default" w:ascii="Times New Roman" w:hAnsi="Times New Roman" w:eastAsia="SimSun" w:cs="Times New Roman"/>
          <w:color w:val="000000"/>
          <w:kern w:val="0"/>
          <w:sz w:val="28"/>
          <w:szCs w:val="28"/>
          <w:lang w:val="en-US" w:eastAsia="zh-CN" w:bidi="ar"/>
        </w:rPr>
        <w:t xml:space="preserve">щегося имеют: </w:t>
      </w:r>
    </w:p>
    <w:p>
      <w:pPr>
        <w:keepNext w:val="0"/>
        <w:keepLines w:val="0"/>
        <w:pageBreakBefore w:val="0"/>
        <w:widowControl/>
        <w:numPr>
          <w:ilvl w:val="0"/>
          <w:numId w:val="5"/>
        </w:numPr>
        <w:suppressLineNumbers w:val="0"/>
        <w:tabs>
          <w:tab w:val="left" w:pos="1200"/>
          <w:tab w:val="clear" w:pos="420"/>
        </w:tabs>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директор</w:t>
      </w:r>
      <w:r>
        <w:rPr>
          <w:rFonts w:hint="default" w:ascii="Times New Roman" w:hAnsi="Times New Roman" w:eastAsia="SimSun" w:cs="Times New Roman"/>
          <w:color w:val="000000"/>
          <w:kern w:val="0"/>
          <w:sz w:val="28"/>
          <w:szCs w:val="28"/>
          <w:lang w:val="ru-RU" w:eastAsia="zh-CN" w:bidi="ar"/>
        </w:rPr>
        <w:t xml:space="preserve"> Учреждения</w:t>
      </w:r>
      <w:r>
        <w:rPr>
          <w:rFonts w:hint="default" w:ascii="Times New Roman" w:hAnsi="Times New Roman" w:eastAsia="SimSun" w:cs="Times New Roman"/>
          <w:color w:val="000000"/>
          <w:kern w:val="0"/>
          <w:sz w:val="28"/>
          <w:szCs w:val="28"/>
          <w:lang w:val="en-US" w:eastAsia="zh-CN" w:bidi="ar"/>
        </w:rPr>
        <w:t xml:space="preserve">; </w:t>
      </w:r>
    </w:p>
    <w:p>
      <w:pPr>
        <w:keepNext w:val="0"/>
        <w:keepLines w:val="0"/>
        <w:pageBreakBefore w:val="0"/>
        <w:widowControl/>
        <w:numPr>
          <w:ilvl w:val="0"/>
          <w:numId w:val="5"/>
        </w:numPr>
        <w:suppressLineNumbers w:val="0"/>
        <w:tabs>
          <w:tab w:val="left" w:pos="1200"/>
          <w:tab w:val="clear" w:pos="420"/>
        </w:tabs>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заместители директора; </w:t>
      </w:r>
    </w:p>
    <w:p>
      <w:pPr>
        <w:keepNext w:val="0"/>
        <w:keepLines w:val="0"/>
        <w:pageBreakBefore w:val="0"/>
        <w:widowControl/>
        <w:numPr>
          <w:ilvl w:val="0"/>
          <w:numId w:val="5"/>
        </w:numPr>
        <w:suppressLineNumbers w:val="0"/>
        <w:tabs>
          <w:tab w:val="left" w:pos="1200"/>
          <w:tab w:val="clear" w:pos="420"/>
        </w:tabs>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медицинский работник; </w:t>
      </w:r>
    </w:p>
    <w:p>
      <w:pPr>
        <w:keepNext w:val="0"/>
        <w:keepLines w:val="0"/>
        <w:pageBreakBefore w:val="0"/>
        <w:widowControl/>
        <w:numPr>
          <w:ilvl w:val="0"/>
          <w:numId w:val="5"/>
        </w:numPr>
        <w:suppressLineNumbers w:val="0"/>
        <w:tabs>
          <w:tab w:val="left" w:pos="1200"/>
          <w:tab w:val="clear" w:pos="420"/>
        </w:tabs>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тренер-преподаватель; </w:t>
      </w:r>
    </w:p>
    <w:p>
      <w:pPr>
        <w:keepNext w:val="0"/>
        <w:keepLines w:val="0"/>
        <w:pageBreakBefore w:val="0"/>
        <w:widowControl/>
        <w:numPr>
          <w:ilvl w:val="0"/>
          <w:numId w:val="5"/>
        </w:numPr>
        <w:suppressLineNumbers w:val="0"/>
        <w:tabs>
          <w:tab w:val="left" w:pos="1200"/>
          <w:tab w:val="clear" w:pos="420"/>
        </w:tabs>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другие сотрудники школы при выполнении поручений, связанных с персональными данными </w:t>
      </w:r>
      <w:r>
        <w:rPr>
          <w:rFonts w:hint="default" w:ascii="Times New Roman" w:hAnsi="Times New Roman" w:eastAsia="SimSun" w:cs="Times New Roman"/>
          <w:color w:val="000000"/>
          <w:kern w:val="0"/>
          <w:sz w:val="28"/>
          <w:szCs w:val="28"/>
          <w:lang w:val="ru-RU" w:eastAsia="zh-CN" w:bidi="ar"/>
        </w:rPr>
        <w:t>об</w:t>
      </w:r>
      <w:r>
        <w:rPr>
          <w:rFonts w:hint="default" w:ascii="Times New Roman" w:hAnsi="Times New Roman" w:eastAsia="SimSun" w:cs="Times New Roman"/>
          <w:color w:val="000000"/>
          <w:kern w:val="0"/>
          <w:sz w:val="28"/>
          <w:szCs w:val="28"/>
          <w:lang w:val="en-US" w:eastAsia="zh-CN" w:bidi="ar"/>
        </w:rPr>
        <w:t>уча</w:t>
      </w:r>
      <w:r>
        <w:rPr>
          <w:rFonts w:hint="default" w:ascii="Times New Roman" w:hAnsi="Times New Roman" w:eastAsia="SimSun" w:cs="Times New Roman"/>
          <w:color w:val="000000"/>
          <w:kern w:val="0"/>
          <w:sz w:val="28"/>
          <w:szCs w:val="28"/>
          <w:lang w:val="ru-RU" w:eastAsia="zh-CN" w:bidi="ar"/>
        </w:rPr>
        <w:t>ю</w:t>
      </w:r>
      <w:r>
        <w:rPr>
          <w:rFonts w:hint="default" w:ascii="Times New Roman" w:hAnsi="Times New Roman" w:eastAsia="SimSun" w:cs="Times New Roman"/>
          <w:color w:val="000000"/>
          <w:kern w:val="0"/>
          <w:sz w:val="28"/>
          <w:szCs w:val="28"/>
          <w:lang w:val="en-US" w:eastAsia="zh-CN" w:bidi="ar"/>
        </w:rPr>
        <w:t xml:space="preserve">щихся. </w:t>
      </w:r>
    </w:p>
    <w:p>
      <w:pPr>
        <w:keepNext w:val="0"/>
        <w:keepLines w:val="0"/>
        <w:pageBreakBefore w:val="0"/>
        <w:widowControl/>
        <w:numPr>
          <w:ilvl w:val="2"/>
          <w:numId w:val="1"/>
        </w:numPr>
        <w:suppressLineNumbers w:val="0"/>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Перечень лиц, имеющих доступ к персональным данным работников, определяется приказом генерального директора организации. </w:t>
      </w:r>
    </w:p>
    <w:p>
      <w:pPr>
        <w:keepNext w:val="0"/>
        <w:keepLines w:val="0"/>
        <w:pageBreakBefore w:val="0"/>
        <w:widowControl/>
        <w:numPr>
          <w:ilvl w:val="1"/>
          <w:numId w:val="1"/>
        </w:numPr>
        <w:suppressLineNumbers w:val="0"/>
        <w:kinsoku/>
        <w:wordWrap/>
        <w:overflowPunct/>
        <w:topLinePunct w:val="0"/>
        <w:autoSpaceDE/>
        <w:autoSpaceDN/>
        <w:bidi w:val="0"/>
        <w:adjustRightInd/>
        <w:snapToGrid/>
        <w:ind w:left="0" w:leftChars="0" w:firstLine="397" w:firstLineChars="142"/>
        <w:jc w:val="both"/>
        <w:textAlignment w:val="auto"/>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Внешний доступ</w:t>
      </w:r>
    </w:p>
    <w:p>
      <w:pPr>
        <w:keepNext w:val="0"/>
        <w:keepLines w:val="0"/>
        <w:pageBreakBefore w:val="0"/>
        <w:widowControl/>
        <w:numPr>
          <w:ilvl w:val="2"/>
          <w:numId w:val="1"/>
        </w:numPr>
        <w:suppressLineNumbers w:val="0"/>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К числу массовых потребителей персональных данных вне </w:t>
      </w:r>
      <w:r>
        <w:rPr>
          <w:rFonts w:hint="default" w:ascii="Times New Roman" w:hAnsi="Times New Roman" w:eastAsia="SimSun" w:cs="Times New Roman"/>
          <w:color w:val="000000"/>
          <w:kern w:val="0"/>
          <w:sz w:val="28"/>
          <w:szCs w:val="28"/>
          <w:lang w:val="ru-RU" w:eastAsia="zh-CN" w:bidi="ar"/>
        </w:rPr>
        <w:t xml:space="preserve">Учреждения </w:t>
      </w:r>
      <w:r>
        <w:rPr>
          <w:rFonts w:hint="default" w:ascii="Times New Roman" w:hAnsi="Times New Roman" w:eastAsia="SimSun" w:cs="Times New Roman"/>
          <w:color w:val="000000"/>
          <w:kern w:val="0"/>
          <w:sz w:val="28"/>
          <w:szCs w:val="28"/>
          <w:lang w:val="en-US" w:eastAsia="zh-CN" w:bidi="ar"/>
        </w:rPr>
        <w:t xml:space="preserve">можно отнести государственные и негосударственные функциональные структуры: </w:t>
      </w:r>
    </w:p>
    <w:p>
      <w:pPr>
        <w:keepNext w:val="0"/>
        <w:keepLines w:val="0"/>
        <w:pageBreakBefore w:val="0"/>
        <w:widowControl/>
        <w:numPr>
          <w:ilvl w:val="0"/>
          <w:numId w:val="5"/>
        </w:numPr>
        <w:suppressLineNumbers w:val="0"/>
        <w:tabs>
          <w:tab w:val="left" w:pos="1200"/>
          <w:tab w:val="clear" w:pos="420"/>
        </w:tabs>
        <w:kinsoku/>
        <w:wordWrap/>
        <w:overflowPunct/>
        <w:topLinePunct w:val="0"/>
        <w:autoSpaceDE/>
        <w:autoSpaceDN/>
        <w:bidi w:val="0"/>
        <w:adjustRightInd/>
        <w:snapToGrid/>
        <w:ind w:left="0" w:leftChars="0" w:firstLine="798" w:firstLineChars="285"/>
        <w:jc w:val="both"/>
        <w:textAlignment w:val="auto"/>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 xml:space="preserve">налоговые инспекции; </w:t>
      </w:r>
    </w:p>
    <w:p>
      <w:pPr>
        <w:keepNext w:val="0"/>
        <w:keepLines w:val="0"/>
        <w:pageBreakBefore w:val="0"/>
        <w:widowControl/>
        <w:numPr>
          <w:ilvl w:val="0"/>
          <w:numId w:val="5"/>
        </w:numPr>
        <w:suppressLineNumbers w:val="0"/>
        <w:tabs>
          <w:tab w:val="left" w:pos="1200"/>
          <w:tab w:val="clear" w:pos="420"/>
        </w:tabs>
        <w:kinsoku/>
        <w:wordWrap/>
        <w:overflowPunct/>
        <w:topLinePunct w:val="0"/>
        <w:autoSpaceDE/>
        <w:autoSpaceDN/>
        <w:bidi w:val="0"/>
        <w:adjustRightInd/>
        <w:snapToGrid/>
        <w:ind w:left="0" w:leftChars="0" w:firstLine="798" w:firstLineChars="285"/>
        <w:jc w:val="both"/>
        <w:textAlignment w:val="auto"/>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 xml:space="preserve">правоохранительные органы; </w:t>
      </w:r>
    </w:p>
    <w:p>
      <w:pPr>
        <w:keepNext w:val="0"/>
        <w:keepLines w:val="0"/>
        <w:pageBreakBefore w:val="0"/>
        <w:widowControl/>
        <w:numPr>
          <w:ilvl w:val="0"/>
          <w:numId w:val="5"/>
        </w:numPr>
        <w:suppressLineNumbers w:val="0"/>
        <w:tabs>
          <w:tab w:val="left" w:pos="1200"/>
          <w:tab w:val="clear" w:pos="420"/>
        </w:tabs>
        <w:kinsoku/>
        <w:wordWrap/>
        <w:overflowPunct/>
        <w:topLinePunct w:val="0"/>
        <w:autoSpaceDE/>
        <w:autoSpaceDN/>
        <w:bidi w:val="0"/>
        <w:adjustRightInd/>
        <w:snapToGrid/>
        <w:ind w:left="0" w:leftChars="0" w:firstLine="798" w:firstLineChars="285"/>
        <w:jc w:val="both"/>
        <w:textAlignment w:val="auto"/>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 xml:space="preserve">органы статистики; </w:t>
      </w:r>
    </w:p>
    <w:p>
      <w:pPr>
        <w:keepNext w:val="0"/>
        <w:keepLines w:val="0"/>
        <w:pageBreakBefore w:val="0"/>
        <w:widowControl/>
        <w:numPr>
          <w:ilvl w:val="0"/>
          <w:numId w:val="5"/>
        </w:numPr>
        <w:suppressLineNumbers w:val="0"/>
        <w:tabs>
          <w:tab w:val="left" w:pos="1200"/>
          <w:tab w:val="clear" w:pos="420"/>
        </w:tabs>
        <w:kinsoku/>
        <w:wordWrap/>
        <w:overflowPunct/>
        <w:topLinePunct w:val="0"/>
        <w:autoSpaceDE/>
        <w:autoSpaceDN/>
        <w:bidi w:val="0"/>
        <w:adjustRightInd/>
        <w:snapToGrid/>
        <w:ind w:left="0" w:leftChars="0" w:firstLine="798" w:firstLineChars="285"/>
        <w:jc w:val="both"/>
        <w:textAlignment w:val="auto"/>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 xml:space="preserve">страховые агентства; </w:t>
      </w:r>
    </w:p>
    <w:p>
      <w:pPr>
        <w:keepNext w:val="0"/>
        <w:keepLines w:val="0"/>
        <w:pageBreakBefore w:val="0"/>
        <w:widowControl/>
        <w:numPr>
          <w:ilvl w:val="0"/>
          <w:numId w:val="5"/>
        </w:numPr>
        <w:suppressLineNumbers w:val="0"/>
        <w:tabs>
          <w:tab w:val="left" w:pos="1200"/>
          <w:tab w:val="clear" w:pos="420"/>
        </w:tabs>
        <w:kinsoku/>
        <w:wordWrap/>
        <w:overflowPunct/>
        <w:topLinePunct w:val="0"/>
        <w:autoSpaceDE/>
        <w:autoSpaceDN/>
        <w:bidi w:val="0"/>
        <w:adjustRightInd/>
        <w:snapToGrid/>
        <w:ind w:left="0" w:leftChars="0" w:firstLine="798" w:firstLineChars="285"/>
        <w:jc w:val="both"/>
        <w:textAlignment w:val="auto"/>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 xml:space="preserve">военкоматы; </w:t>
      </w:r>
    </w:p>
    <w:p>
      <w:pPr>
        <w:keepNext w:val="0"/>
        <w:keepLines w:val="0"/>
        <w:pageBreakBefore w:val="0"/>
        <w:widowControl/>
        <w:numPr>
          <w:ilvl w:val="0"/>
          <w:numId w:val="5"/>
        </w:numPr>
        <w:suppressLineNumbers w:val="0"/>
        <w:tabs>
          <w:tab w:val="left" w:pos="1200"/>
          <w:tab w:val="clear" w:pos="420"/>
        </w:tabs>
        <w:kinsoku/>
        <w:wordWrap/>
        <w:overflowPunct/>
        <w:topLinePunct w:val="0"/>
        <w:autoSpaceDE/>
        <w:autoSpaceDN/>
        <w:bidi w:val="0"/>
        <w:adjustRightInd/>
        <w:snapToGrid/>
        <w:ind w:left="0" w:leftChars="0" w:firstLine="798" w:firstLineChars="285"/>
        <w:jc w:val="both"/>
        <w:textAlignment w:val="auto"/>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 xml:space="preserve">органы социального страхования; </w:t>
      </w:r>
    </w:p>
    <w:p>
      <w:pPr>
        <w:keepNext w:val="0"/>
        <w:keepLines w:val="0"/>
        <w:pageBreakBefore w:val="0"/>
        <w:widowControl/>
        <w:numPr>
          <w:ilvl w:val="0"/>
          <w:numId w:val="5"/>
        </w:numPr>
        <w:suppressLineNumbers w:val="0"/>
        <w:tabs>
          <w:tab w:val="left" w:pos="1200"/>
          <w:tab w:val="clear" w:pos="420"/>
        </w:tabs>
        <w:kinsoku/>
        <w:wordWrap/>
        <w:overflowPunct/>
        <w:topLinePunct w:val="0"/>
        <w:autoSpaceDE/>
        <w:autoSpaceDN/>
        <w:bidi w:val="0"/>
        <w:adjustRightInd/>
        <w:snapToGrid/>
        <w:ind w:left="0" w:leftChars="0" w:firstLine="798" w:firstLineChars="285"/>
        <w:jc w:val="both"/>
        <w:textAlignment w:val="auto"/>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 xml:space="preserve">пенсионные фонды; </w:t>
      </w:r>
    </w:p>
    <w:p>
      <w:pPr>
        <w:keepNext w:val="0"/>
        <w:keepLines w:val="0"/>
        <w:pageBreakBefore w:val="0"/>
        <w:widowControl/>
        <w:numPr>
          <w:ilvl w:val="0"/>
          <w:numId w:val="5"/>
        </w:numPr>
        <w:suppressLineNumbers w:val="0"/>
        <w:tabs>
          <w:tab w:val="left" w:pos="1200"/>
          <w:tab w:val="clear" w:pos="420"/>
        </w:tabs>
        <w:kinsoku/>
        <w:wordWrap/>
        <w:overflowPunct/>
        <w:topLinePunct w:val="0"/>
        <w:autoSpaceDE/>
        <w:autoSpaceDN/>
        <w:bidi w:val="0"/>
        <w:adjustRightInd/>
        <w:snapToGrid/>
        <w:ind w:left="0" w:leftChars="0" w:firstLine="798" w:firstLineChars="285"/>
        <w:jc w:val="both"/>
        <w:textAlignment w:val="auto"/>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 xml:space="preserve">подразделения федеральных, региональных и муниципальных органов управления; </w:t>
      </w:r>
    </w:p>
    <w:p>
      <w:pPr>
        <w:keepNext w:val="0"/>
        <w:keepLines w:val="0"/>
        <w:pageBreakBefore w:val="0"/>
        <w:widowControl/>
        <w:numPr>
          <w:ilvl w:val="2"/>
          <w:numId w:val="1"/>
        </w:numPr>
        <w:suppressLineNumbers w:val="0"/>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Надзорно-контрольные органы имеют доступ к информации только в сфере своей компетенции. </w:t>
      </w:r>
    </w:p>
    <w:p>
      <w:pPr>
        <w:keepNext w:val="0"/>
        <w:keepLines w:val="0"/>
        <w:pageBreakBefore w:val="0"/>
        <w:widowControl/>
        <w:numPr>
          <w:ilvl w:val="2"/>
          <w:numId w:val="1"/>
        </w:numPr>
        <w:suppressLineNumbers w:val="0"/>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Организации, в которые сотрудник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 </w:t>
      </w:r>
    </w:p>
    <w:p>
      <w:pPr>
        <w:keepNext w:val="0"/>
        <w:keepLines w:val="0"/>
        <w:pageBreakBefore w:val="0"/>
        <w:widowControl/>
        <w:numPr>
          <w:numId w:val="0"/>
        </w:numPr>
        <w:suppressLineNumbers w:val="0"/>
        <w:kinsoku/>
        <w:wordWrap/>
        <w:overflowPunct/>
        <w:topLinePunct w:val="0"/>
        <w:autoSpaceDE/>
        <w:autoSpaceDN/>
        <w:bidi w:val="0"/>
        <w:adjustRightInd/>
        <w:snapToGrid/>
        <w:ind w:leftChars="285"/>
        <w:jc w:val="both"/>
        <w:textAlignment w:val="auto"/>
      </w:pPr>
    </w:p>
    <w:p>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firstLine="0" w:firstLineChars="0"/>
        <w:jc w:val="center"/>
        <w:textAlignment w:val="auto"/>
      </w:pPr>
      <w:r>
        <w:rPr>
          <w:rFonts w:hint="default" w:ascii="Times New Roman" w:hAnsi="Times New Roman" w:eastAsia="SimSun" w:cs="Times New Roman"/>
          <w:b/>
          <w:bCs/>
          <w:color w:val="000000"/>
          <w:kern w:val="0"/>
          <w:sz w:val="28"/>
          <w:szCs w:val="28"/>
          <w:lang w:val="en-US" w:eastAsia="zh-CN" w:bidi="ar"/>
        </w:rPr>
        <w:t>Защита персональных данных</w:t>
      </w:r>
    </w:p>
    <w:p>
      <w:pPr>
        <w:keepNext w:val="0"/>
        <w:keepLines w:val="0"/>
        <w:pageBreakBefore w:val="0"/>
        <w:widowControl/>
        <w:numPr>
          <w:numId w:val="0"/>
        </w:numPr>
        <w:suppressLineNumbers w:val="0"/>
        <w:kinsoku/>
        <w:wordWrap/>
        <w:overflowPunct/>
        <w:topLinePunct w:val="0"/>
        <w:autoSpaceDE/>
        <w:autoSpaceDN/>
        <w:bidi w:val="0"/>
        <w:adjustRightInd/>
        <w:snapToGrid/>
        <w:ind w:leftChars="0"/>
        <w:jc w:val="both"/>
        <w:textAlignment w:val="auto"/>
      </w:pPr>
    </w:p>
    <w:p>
      <w:pPr>
        <w:keepNext w:val="0"/>
        <w:keepLines w:val="0"/>
        <w:pageBreakBefore w:val="0"/>
        <w:widowControl/>
        <w:numPr>
          <w:ilvl w:val="1"/>
          <w:numId w:val="1"/>
        </w:numPr>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 </w:t>
      </w:r>
    </w:p>
    <w:p>
      <w:pPr>
        <w:keepNext w:val="0"/>
        <w:keepLines w:val="0"/>
        <w:pageBreakBefore w:val="0"/>
        <w:widowControl/>
        <w:numPr>
          <w:ilvl w:val="1"/>
          <w:numId w:val="1"/>
        </w:numPr>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 </w:t>
      </w:r>
    </w:p>
    <w:p>
      <w:pPr>
        <w:keepNext w:val="0"/>
        <w:keepLines w:val="0"/>
        <w:pageBreakBefore w:val="0"/>
        <w:widowControl/>
        <w:numPr>
          <w:ilvl w:val="1"/>
          <w:numId w:val="1"/>
        </w:numPr>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Защита персональных данных представляет собой жестко регламентированный и динамически-технологический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школы. </w:t>
      </w:r>
    </w:p>
    <w:p>
      <w:pPr>
        <w:keepNext w:val="0"/>
        <w:keepLines w:val="0"/>
        <w:pageBreakBefore w:val="0"/>
        <w:widowControl/>
        <w:numPr>
          <w:ilvl w:val="1"/>
          <w:numId w:val="1"/>
        </w:numPr>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федеральными законами. </w:t>
      </w:r>
    </w:p>
    <w:p>
      <w:pPr>
        <w:keepNext w:val="0"/>
        <w:keepLines w:val="0"/>
        <w:pageBreakBefore w:val="0"/>
        <w:widowControl/>
        <w:numPr>
          <w:ilvl w:val="1"/>
          <w:numId w:val="1"/>
        </w:numPr>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Внутренняя защита</w:t>
      </w:r>
    </w:p>
    <w:p>
      <w:pPr>
        <w:keepNext w:val="0"/>
        <w:keepLines w:val="0"/>
        <w:pageBreakBefore w:val="0"/>
        <w:widowControl/>
        <w:numPr>
          <w:ilvl w:val="2"/>
          <w:numId w:val="1"/>
        </w:numPr>
        <w:suppressLineNumbers w:val="0"/>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руководителями и специалистами организации. </w:t>
      </w:r>
    </w:p>
    <w:p>
      <w:pPr>
        <w:keepNext w:val="0"/>
        <w:keepLines w:val="0"/>
        <w:pageBreakBefore w:val="0"/>
        <w:widowControl/>
        <w:numPr>
          <w:ilvl w:val="2"/>
          <w:numId w:val="1"/>
        </w:numPr>
        <w:suppressLineNumbers w:val="0"/>
        <w:kinsoku/>
        <w:wordWrap/>
        <w:overflowPunct/>
        <w:topLinePunct w:val="0"/>
        <w:autoSpaceDE/>
        <w:autoSpaceDN/>
        <w:bidi w:val="0"/>
        <w:adjustRightInd/>
        <w:snapToGrid/>
        <w:ind w:left="0" w:leftChars="0" w:firstLine="798" w:firstLineChars="285"/>
        <w:jc w:val="both"/>
        <w:textAlignment w:val="auto"/>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Для обеспечении внутренней защиты персональных данных работников необходимо соблюдать ряд мер:</w:t>
      </w:r>
    </w:p>
    <w:p>
      <w:pPr>
        <w:keepNext w:val="0"/>
        <w:keepLines w:val="0"/>
        <w:pageBreakBefore w:val="0"/>
        <w:widowControl/>
        <w:numPr>
          <w:numId w:val="0"/>
        </w:numPr>
        <w:suppressLineNumbers w:val="0"/>
        <w:kinsoku/>
        <w:wordWrap/>
        <w:overflowPunct/>
        <w:topLinePunct w:val="0"/>
        <w:autoSpaceDE/>
        <w:autoSpaceDN/>
        <w:bidi w:val="0"/>
        <w:adjustRightInd/>
        <w:snapToGrid/>
        <w:ind w:leftChars="285"/>
        <w:jc w:val="both"/>
        <w:textAlignment w:val="auto"/>
      </w:pPr>
      <w:r>
        <w:rPr>
          <w:rFonts w:hint="default" w:ascii="Times New Roman" w:hAnsi="Times New Roman" w:eastAsia="SimSun" w:cs="Times New Roman"/>
          <w:color w:val="000000"/>
          <w:kern w:val="0"/>
          <w:sz w:val="28"/>
          <w:szCs w:val="28"/>
          <w:lang w:val="en-US" w:eastAsia="zh-CN" w:bidi="ar"/>
        </w:rPr>
        <w:t xml:space="preserve">- ограничение и регламентация состава работников, функциональные обязанности которых требуют конфиденциальных знаний; </w:t>
      </w:r>
    </w:p>
    <w:p>
      <w:pPr>
        <w:keepNext w:val="0"/>
        <w:keepLines w:val="0"/>
        <w:pageBreakBefore w:val="0"/>
        <w:widowControl/>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 строгое избирательное и обоснованное распределение документов и информации между работниками; </w:t>
      </w:r>
    </w:p>
    <w:p>
      <w:pPr>
        <w:keepNext w:val="0"/>
        <w:keepLines w:val="0"/>
        <w:pageBreakBefore w:val="0"/>
        <w:widowControl/>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 рациональное размещение рабочих мест работников, при котором исключалось бы бесконтрольное использование защищаемой информации; </w:t>
      </w:r>
    </w:p>
    <w:p>
      <w:pPr>
        <w:keepNext w:val="0"/>
        <w:keepLines w:val="0"/>
        <w:pageBreakBefore w:val="0"/>
        <w:widowControl/>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 знание работником требований нормативно-методических документов по защите информации и сохранении тайны; </w:t>
      </w:r>
    </w:p>
    <w:p>
      <w:pPr>
        <w:keepNext w:val="0"/>
        <w:keepLines w:val="0"/>
        <w:pageBreakBefore w:val="0"/>
        <w:widowControl/>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 наличие необходимых условий в помещении для работы с конфиденциальными документами и базами данных;  </w:t>
      </w:r>
    </w:p>
    <w:p>
      <w:pPr>
        <w:keepNext w:val="0"/>
        <w:keepLines w:val="0"/>
        <w:pageBreakBefore w:val="0"/>
        <w:widowControl/>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 организация порядка уничтожения информации; </w:t>
      </w:r>
    </w:p>
    <w:p>
      <w:pPr>
        <w:keepNext w:val="0"/>
        <w:keepLines w:val="0"/>
        <w:pageBreakBefore w:val="0"/>
        <w:widowControl/>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 своевременное выявление нарушения требований разрешительной системы доступа работниками подразделения; </w:t>
      </w:r>
    </w:p>
    <w:p>
      <w:pPr>
        <w:keepNext w:val="0"/>
        <w:keepLines w:val="0"/>
        <w:pageBreakBefore w:val="0"/>
        <w:widowControl/>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 воспитательная и разъяснительная работа с сотрудниками по предупреждению утраты ценных сведений при работе с конфиденциальными документами. </w:t>
      </w:r>
    </w:p>
    <w:p>
      <w:pPr>
        <w:keepNext w:val="0"/>
        <w:keepLines w:val="0"/>
        <w:pageBreakBefore w:val="0"/>
        <w:widowControl/>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Личные дела могут выдаваться на рабочие места только директору, работникам отдела персонала. </w:t>
      </w:r>
    </w:p>
    <w:p>
      <w:pPr>
        <w:keepNext w:val="0"/>
        <w:keepLines w:val="0"/>
        <w:pageBreakBefore w:val="0"/>
        <w:widowControl/>
        <w:numPr>
          <w:ilvl w:val="2"/>
          <w:numId w:val="1"/>
        </w:numPr>
        <w:suppressLineNumbers w:val="0"/>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Защита персональных данных на электронных носителях. Все папки, содержащие персональные данные, должны быть защищены паролем. </w:t>
      </w:r>
    </w:p>
    <w:p>
      <w:pPr>
        <w:keepNext w:val="0"/>
        <w:keepLines w:val="0"/>
        <w:pageBreakBefore w:val="0"/>
        <w:widowControl/>
        <w:numPr>
          <w:ilvl w:val="1"/>
          <w:numId w:val="1"/>
        </w:numPr>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Внешняя защита</w:t>
      </w:r>
    </w:p>
    <w:p>
      <w:pPr>
        <w:keepNext w:val="0"/>
        <w:keepLines w:val="0"/>
        <w:pageBreakBefore w:val="0"/>
        <w:widowControl/>
        <w:numPr>
          <w:ilvl w:val="2"/>
          <w:numId w:val="1"/>
        </w:numPr>
        <w:suppressLineNumbers w:val="0"/>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w:t>
      </w:r>
    </w:p>
    <w:p>
      <w:pPr>
        <w:keepNext w:val="0"/>
        <w:keepLines w:val="0"/>
        <w:pageBreakBefore w:val="0"/>
        <w:widowControl/>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 </w:t>
      </w:r>
    </w:p>
    <w:p>
      <w:pPr>
        <w:keepNext w:val="0"/>
        <w:keepLines w:val="0"/>
        <w:pageBreakBefore w:val="0"/>
        <w:widowControl/>
        <w:numPr>
          <w:ilvl w:val="2"/>
          <w:numId w:val="1"/>
        </w:numPr>
        <w:suppressLineNumbers w:val="0"/>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Под посторонним лицом понимается любое лицо, не имеющее непосредственного отношения к деятельности </w:t>
      </w:r>
      <w:r>
        <w:rPr>
          <w:rFonts w:hint="default" w:ascii="Times New Roman" w:hAnsi="Times New Roman" w:eastAsia="SimSun" w:cs="Times New Roman"/>
          <w:color w:val="000000"/>
          <w:kern w:val="0"/>
          <w:sz w:val="28"/>
          <w:szCs w:val="28"/>
          <w:lang w:val="ru-RU" w:eastAsia="zh-CN" w:bidi="ar"/>
        </w:rPr>
        <w:t>Учреждения</w:t>
      </w:r>
      <w:r>
        <w:rPr>
          <w:rFonts w:hint="default" w:ascii="Times New Roman" w:hAnsi="Times New Roman" w:eastAsia="SimSun" w:cs="Times New Roman"/>
          <w:color w:val="000000"/>
          <w:kern w:val="0"/>
          <w:sz w:val="28"/>
          <w:szCs w:val="28"/>
          <w:lang w:val="en-US" w:eastAsia="zh-CN" w:bidi="ar"/>
        </w:rPr>
        <w:t xml:space="preserve">, посетители.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отделе персонала. </w:t>
      </w:r>
    </w:p>
    <w:p>
      <w:pPr>
        <w:keepNext w:val="0"/>
        <w:keepLines w:val="0"/>
        <w:pageBreakBefore w:val="0"/>
        <w:widowControl/>
        <w:numPr>
          <w:ilvl w:val="2"/>
          <w:numId w:val="1"/>
        </w:numPr>
        <w:suppressLineNumbers w:val="0"/>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Для обеспечения внешней защиты персональных данных сотрудников необходимо соблюдать ряд мер: </w:t>
      </w:r>
    </w:p>
    <w:p>
      <w:pPr>
        <w:keepNext w:val="0"/>
        <w:keepLines w:val="0"/>
        <w:pageBreakBefore w:val="0"/>
        <w:widowControl/>
        <w:numPr>
          <w:ilvl w:val="0"/>
          <w:numId w:val="6"/>
        </w:numPr>
        <w:suppressLineNumbers w:val="0"/>
        <w:tabs>
          <w:tab w:val="left" w:pos="1200"/>
          <w:tab w:val="clear" w:pos="420"/>
        </w:tabs>
        <w:kinsoku/>
        <w:wordWrap/>
        <w:overflowPunct/>
        <w:topLinePunct w:val="0"/>
        <w:autoSpaceDE/>
        <w:autoSpaceDN/>
        <w:bidi w:val="0"/>
        <w:adjustRightInd/>
        <w:snapToGrid/>
        <w:ind w:left="0" w:leftChars="0" w:firstLine="800" w:firstLineChars="0"/>
        <w:jc w:val="left"/>
        <w:textAlignment w:val="auto"/>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порядок приема, учета и контроля деятельности посетителей; </w:t>
      </w:r>
    </w:p>
    <w:p>
      <w:pPr>
        <w:keepNext w:val="0"/>
        <w:keepLines w:val="0"/>
        <w:pageBreakBefore w:val="0"/>
        <w:widowControl/>
        <w:numPr>
          <w:ilvl w:val="0"/>
          <w:numId w:val="6"/>
        </w:numPr>
        <w:suppressLineNumbers w:val="0"/>
        <w:tabs>
          <w:tab w:val="left" w:pos="1200"/>
          <w:tab w:val="clear" w:pos="420"/>
        </w:tabs>
        <w:kinsoku/>
        <w:wordWrap/>
        <w:overflowPunct/>
        <w:topLinePunct w:val="0"/>
        <w:autoSpaceDE/>
        <w:autoSpaceDN/>
        <w:bidi w:val="0"/>
        <w:adjustRightInd/>
        <w:snapToGrid/>
        <w:ind w:left="0" w:leftChars="0" w:firstLine="798" w:firstLineChars="285"/>
        <w:jc w:val="both"/>
        <w:textAlignment w:val="auto"/>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пропускной режим организации; </w:t>
      </w:r>
    </w:p>
    <w:p>
      <w:pPr>
        <w:keepNext w:val="0"/>
        <w:keepLines w:val="0"/>
        <w:pageBreakBefore w:val="0"/>
        <w:widowControl/>
        <w:numPr>
          <w:ilvl w:val="0"/>
          <w:numId w:val="6"/>
        </w:numPr>
        <w:suppressLineNumbers w:val="0"/>
        <w:tabs>
          <w:tab w:val="left" w:pos="1200"/>
          <w:tab w:val="clear" w:pos="420"/>
        </w:tabs>
        <w:kinsoku/>
        <w:wordWrap/>
        <w:overflowPunct/>
        <w:topLinePunct w:val="0"/>
        <w:autoSpaceDE/>
        <w:autoSpaceDN/>
        <w:bidi w:val="0"/>
        <w:adjustRightInd/>
        <w:snapToGrid/>
        <w:ind w:left="0" w:leftChars="0" w:firstLine="800" w:firstLineChars="0"/>
        <w:jc w:val="both"/>
        <w:textAlignment w:val="auto"/>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технические средства охраны, сигнализации;</w:t>
      </w:r>
    </w:p>
    <w:p>
      <w:pPr>
        <w:keepNext w:val="0"/>
        <w:keepLines w:val="0"/>
        <w:pageBreakBefore w:val="0"/>
        <w:widowControl/>
        <w:numPr>
          <w:ilvl w:val="0"/>
          <w:numId w:val="6"/>
        </w:numPr>
        <w:suppressLineNumbers w:val="0"/>
        <w:tabs>
          <w:tab w:val="left" w:pos="1200"/>
          <w:tab w:val="clear" w:pos="420"/>
        </w:tabs>
        <w:kinsoku/>
        <w:wordWrap/>
        <w:overflowPunct/>
        <w:topLinePunct w:val="0"/>
        <w:autoSpaceDE/>
        <w:autoSpaceDN/>
        <w:bidi w:val="0"/>
        <w:adjustRightInd/>
        <w:snapToGrid/>
        <w:ind w:left="0" w:leftChars="0" w:firstLine="800" w:firstLineChars="0"/>
        <w:jc w:val="both"/>
        <w:textAlignment w:val="auto"/>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порядок охраны территории, зданий, помещений, транспортных средств; </w:t>
      </w:r>
    </w:p>
    <w:p>
      <w:pPr>
        <w:keepNext w:val="0"/>
        <w:keepLines w:val="0"/>
        <w:pageBreakBefore w:val="0"/>
        <w:widowControl/>
        <w:numPr>
          <w:ilvl w:val="0"/>
          <w:numId w:val="6"/>
        </w:numPr>
        <w:suppressLineNumbers w:val="0"/>
        <w:tabs>
          <w:tab w:val="left" w:pos="1200"/>
          <w:tab w:val="clear" w:pos="420"/>
        </w:tabs>
        <w:kinsoku/>
        <w:wordWrap/>
        <w:overflowPunct/>
        <w:topLinePunct w:val="0"/>
        <w:autoSpaceDE/>
        <w:autoSpaceDN/>
        <w:bidi w:val="0"/>
        <w:adjustRightInd/>
        <w:snapToGrid/>
        <w:ind w:left="0" w:leftChars="0" w:firstLine="798" w:firstLineChars="285"/>
        <w:jc w:val="both"/>
        <w:textAlignment w:val="auto"/>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требования к защите информации при интервьюировании и собеседованиях. </w:t>
      </w:r>
    </w:p>
    <w:p>
      <w:pPr>
        <w:keepNext w:val="0"/>
        <w:keepLines w:val="0"/>
        <w:pageBreakBefore w:val="0"/>
        <w:widowControl/>
        <w:numPr>
          <w:ilvl w:val="1"/>
          <w:numId w:val="1"/>
        </w:numPr>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 </w:t>
      </w:r>
    </w:p>
    <w:p>
      <w:pPr>
        <w:keepNext w:val="0"/>
        <w:keepLines w:val="0"/>
        <w:pageBreakBefore w:val="0"/>
        <w:widowControl/>
        <w:numPr>
          <w:ilvl w:val="1"/>
          <w:numId w:val="1"/>
        </w:numPr>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По возможности персональные данные обезличиваются. </w:t>
      </w:r>
    </w:p>
    <w:p>
      <w:pPr>
        <w:keepNext w:val="0"/>
        <w:keepLines w:val="0"/>
        <w:pageBreakBefore w:val="0"/>
        <w:widowControl/>
        <w:numPr>
          <w:ilvl w:val="1"/>
          <w:numId w:val="1"/>
        </w:numPr>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Кроме мер защиты персональных данных, установленных законодательством, работодатели, работники и их представители могут вырабатывать совместные меры защиты персональных данных работников. </w:t>
      </w:r>
    </w:p>
    <w:p>
      <w:pPr>
        <w:keepNext w:val="0"/>
        <w:keepLines w:val="0"/>
        <w:pageBreakBefore w:val="0"/>
        <w:widowControl/>
        <w:numPr>
          <w:numId w:val="0"/>
        </w:numPr>
        <w:suppressLineNumbers w:val="0"/>
        <w:kinsoku/>
        <w:wordWrap/>
        <w:overflowPunct/>
        <w:topLinePunct w:val="0"/>
        <w:autoSpaceDE/>
        <w:autoSpaceDN/>
        <w:bidi w:val="0"/>
        <w:adjustRightInd/>
        <w:snapToGrid/>
        <w:jc w:val="both"/>
        <w:textAlignment w:val="auto"/>
      </w:pPr>
    </w:p>
    <w:p>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firstLine="0" w:firstLineChars="0"/>
        <w:jc w:val="center"/>
        <w:textAlignment w:val="auto"/>
      </w:pPr>
      <w:r>
        <w:rPr>
          <w:rFonts w:hint="default" w:ascii="Times New Roman" w:hAnsi="Times New Roman" w:eastAsia="SimSun" w:cs="Times New Roman"/>
          <w:b/>
          <w:bCs/>
          <w:color w:val="000000"/>
          <w:kern w:val="0"/>
          <w:sz w:val="28"/>
          <w:szCs w:val="28"/>
          <w:lang w:val="en-US" w:eastAsia="zh-CN" w:bidi="ar"/>
        </w:rPr>
        <w:t>Права и обязанности работника, обучающегося</w:t>
      </w:r>
    </w:p>
    <w:p>
      <w:pPr>
        <w:keepNext w:val="0"/>
        <w:keepLines w:val="0"/>
        <w:pageBreakBefore w:val="0"/>
        <w:widowControl/>
        <w:numPr>
          <w:numId w:val="0"/>
        </w:numPr>
        <w:suppressLineNumbers w:val="0"/>
        <w:kinsoku/>
        <w:wordWrap/>
        <w:overflowPunct/>
        <w:topLinePunct w:val="0"/>
        <w:autoSpaceDE/>
        <w:autoSpaceDN/>
        <w:bidi w:val="0"/>
        <w:adjustRightInd/>
        <w:snapToGrid/>
        <w:ind w:leftChars="0"/>
        <w:jc w:val="both"/>
        <w:textAlignment w:val="auto"/>
      </w:pPr>
    </w:p>
    <w:p>
      <w:pPr>
        <w:keepNext w:val="0"/>
        <w:keepLines w:val="0"/>
        <w:pageBreakBefore w:val="0"/>
        <w:widowControl/>
        <w:numPr>
          <w:ilvl w:val="1"/>
          <w:numId w:val="1"/>
        </w:numPr>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Закрепление прав работника, регламентирующих защиту его персональных данных, обеспечивает сохранность полной и точной информации о нем. </w:t>
      </w:r>
    </w:p>
    <w:p>
      <w:pPr>
        <w:keepNext w:val="0"/>
        <w:keepLines w:val="0"/>
        <w:pageBreakBefore w:val="0"/>
        <w:widowControl/>
        <w:numPr>
          <w:ilvl w:val="1"/>
          <w:numId w:val="1"/>
        </w:numPr>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В целях защиты персональных данных, хранящихся у работодателя, работник имеет право: </w:t>
      </w:r>
    </w:p>
    <w:p>
      <w:pPr>
        <w:keepNext w:val="0"/>
        <w:keepLines w:val="0"/>
        <w:pageBreakBefore w:val="0"/>
        <w:widowControl/>
        <w:numPr>
          <w:ilvl w:val="0"/>
          <w:numId w:val="6"/>
        </w:numPr>
        <w:suppressLineNumbers w:val="0"/>
        <w:tabs>
          <w:tab w:val="left" w:pos="1200"/>
          <w:tab w:val="clear" w:pos="420"/>
        </w:tabs>
        <w:kinsoku/>
        <w:wordWrap/>
        <w:overflowPunct/>
        <w:topLinePunct w:val="0"/>
        <w:autoSpaceDE/>
        <w:autoSpaceDN/>
        <w:bidi w:val="0"/>
        <w:adjustRightInd/>
        <w:snapToGrid/>
        <w:ind w:left="0" w:leftChars="0" w:firstLine="798" w:firstLineChars="285"/>
        <w:jc w:val="both"/>
        <w:textAlignment w:val="auto"/>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требовать исключения или исправления неверных или неполных персональных данных; </w:t>
      </w:r>
    </w:p>
    <w:p>
      <w:pPr>
        <w:keepNext w:val="0"/>
        <w:keepLines w:val="0"/>
        <w:pageBreakBefore w:val="0"/>
        <w:widowControl/>
        <w:numPr>
          <w:ilvl w:val="0"/>
          <w:numId w:val="6"/>
        </w:numPr>
        <w:suppressLineNumbers w:val="0"/>
        <w:tabs>
          <w:tab w:val="left" w:pos="1200"/>
          <w:tab w:val="clear" w:pos="420"/>
        </w:tabs>
        <w:kinsoku/>
        <w:wordWrap/>
        <w:overflowPunct/>
        <w:topLinePunct w:val="0"/>
        <w:autoSpaceDE/>
        <w:autoSpaceDN/>
        <w:bidi w:val="0"/>
        <w:adjustRightInd/>
        <w:snapToGrid/>
        <w:ind w:left="0" w:leftChars="0" w:firstLine="798" w:firstLineChars="285"/>
        <w:jc w:val="both"/>
        <w:textAlignment w:val="auto"/>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на свободный бесплатный доступ к своим персональным данным, включая право на получение копий любой записи, содержащей персональные данные; </w:t>
      </w:r>
    </w:p>
    <w:p>
      <w:pPr>
        <w:keepNext w:val="0"/>
        <w:keepLines w:val="0"/>
        <w:pageBreakBefore w:val="0"/>
        <w:widowControl/>
        <w:numPr>
          <w:ilvl w:val="0"/>
          <w:numId w:val="6"/>
        </w:numPr>
        <w:suppressLineNumbers w:val="0"/>
        <w:tabs>
          <w:tab w:val="left" w:pos="1200"/>
          <w:tab w:val="clear" w:pos="420"/>
        </w:tabs>
        <w:kinsoku/>
        <w:wordWrap/>
        <w:overflowPunct/>
        <w:topLinePunct w:val="0"/>
        <w:autoSpaceDE/>
        <w:autoSpaceDN/>
        <w:bidi w:val="0"/>
        <w:adjustRightInd/>
        <w:snapToGrid/>
        <w:ind w:left="0" w:leftChars="0" w:firstLine="798" w:firstLineChars="285"/>
        <w:jc w:val="both"/>
        <w:textAlignment w:val="auto"/>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персональные данные оценочного характера дополнить заявлением, выражающим его собственную точку зрения; </w:t>
      </w:r>
    </w:p>
    <w:p>
      <w:pPr>
        <w:keepNext w:val="0"/>
        <w:keepLines w:val="0"/>
        <w:pageBreakBefore w:val="0"/>
        <w:widowControl/>
        <w:numPr>
          <w:ilvl w:val="0"/>
          <w:numId w:val="6"/>
        </w:numPr>
        <w:suppressLineNumbers w:val="0"/>
        <w:tabs>
          <w:tab w:val="left" w:pos="1200"/>
          <w:tab w:val="clear" w:pos="420"/>
        </w:tabs>
        <w:kinsoku/>
        <w:wordWrap/>
        <w:overflowPunct/>
        <w:topLinePunct w:val="0"/>
        <w:autoSpaceDE/>
        <w:autoSpaceDN/>
        <w:bidi w:val="0"/>
        <w:adjustRightInd/>
        <w:snapToGrid/>
        <w:ind w:left="0" w:leftChars="0" w:firstLine="798" w:firstLineChars="285"/>
        <w:jc w:val="both"/>
        <w:textAlignment w:val="auto"/>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определять своих представителей для защиты своих персональных данных; </w:t>
      </w:r>
    </w:p>
    <w:p>
      <w:pPr>
        <w:keepNext w:val="0"/>
        <w:keepLines w:val="0"/>
        <w:pageBreakBefore w:val="0"/>
        <w:widowControl/>
        <w:numPr>
          <w:ilvl w:val="0"/>
          <w:numId w:val="6"/>
        </w:numPr>
        <w:suppressLineNumbers w:val="0"/>
        <w:tabs>
          <w:tab w:val="left" w:pos="1200"/>
          <w:tab w:val="clear" w:pos="420"/>
        </w:tabs>
        <w:kinsoku/>
        <w:wordWrap/>
        <w:overflowPunct/>
        <w:topLinePunct w:val="0"/>
        <w:autoSpaceDE/>
        <w:autoSpaceDN/>
        <w:bidi w:val="0"/>
        <w:adjustRightInd/>
        <w:snapToGrid/>
        <w:ind w:left="0" w:leftChars="0" w:firstLine="798" w:firstLineChars="285"/>
        <w:jc w:val="both"/>
        <w:textAlignment w:val="auto"/>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на сохранение и защиту своей личной и семейной тайны. </w:t>
      </w:r>
    </w:p>
    <w:p>
      <w:pPr>
        <w:keepNext w:val="0"/>
        <w:keepLines w:val="0"/>
        <w:pageBreakBefore w:val="0"/>
        <w:widowControl/>
        <w:numPr>
          <w:ilvl w:val="1"/>
          <w:numId w:val="1"/>
        </w:numPr>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Работник обязан: </w:t>
      </w:r>
    </w:p>
    <w:p>
      <w:pPr>
        <w:keepNext w:val="0"/>
        <w:keepLines w:val="0"/>
        <w:pageBreakBefore w:val="0"/>
        <w:widowControl/>
        <w:numPr>
          <w:ilvl w:val="0"/>
          <w:numId w:val="6"/>
        </w:numPr>
        <w:suppressLineNumbers w:val="0"/>
        <w:tabs>
          <w:tab w:val="left" w:pos="1200"/>
          <w:tab w:val="clear" w:pos="420"/>
        </w:tabs>
        <w:kinsoku/>
        <w:wordWrap/>
        <w:overflowPunct/>
        <w:topLinePunct w:val="0"/>
        <w:autoSpaceDE/>
        <w:autoSpaceDN/>
        <w:bidi w:val="0"/>
        <w:adjustRightInd/>
        <w:snapToGrid/>
        <w:ind w:left="0" w:leftChars="0" w:firstLine="798" w:firstLineChars="285"/>
        <w:jc w:val="both"/>
        <w:textAlignment w:val="auto"/>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передавать работодателю или его представителю комплекс достоверных, документированных персональных данных, состав которых установлен Трудовым кодексом РФ. </w:t>
      </w:r>
    </w:p>
    <w:p>
      <w:pPr>
        <w:keepNext w:val="0"/>
        <w:keepLines w:val="0"/>
        <w:pageBreakBefore w:val="0"/>
        <w:widowControl/>
        <w:numPr>
          <w:ilvl w:val="0"/>
          <w:numId w:val="6"/>
        </w:numPr>
        <w:suppressLineNumbers w:val="0"/>
        <w:tabs>
          <w:tab w:val="left" w:pos="1200"/>
          <w:tab w:val="clear" w:pos="420"/>
        </w:tabs>
        <w:kinsoku/>
        <w:wordWrap/>
        <w:overflowPunct/>
        <w:topLinePunct w:val="0"/>
        <w:autoSpaceDE/>
        <w:autoSpaceDN/>
        <w:bidi w:val="0"/>
        <w:adjustRightInd/>
        <w:snapToGrid/>
        <w:ind w:left="0" w:leftChars="0" w:firstLine="798" w:firstLineChars="285"/>
        <w:jc w:val="both"/>
        <w:textAlignment w:val="auto"/>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своевременно сообщать работодателю об изменении своих персональных данных. </w:t>
      </w:r>
    </w:p>
    <w:p>
      <w:pPr>
        <w:keepNext w:val="0"/>
        <w:keepLines w:val="0"/>
        <w:pageBreakBefore w:val="0"/>
        <w:widowControl/>
        <w:numPr>
          <w:ilvl w:val="1"/>
          <w:numId w:val="1"/>
        </w:numPr>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Работники ставят работодателя в известность об изменении фамилии, имени, отчества, даты рождения, что получает отражение в трудовой книжке на основании представленных документов. При необходимости изменяются данные об образовании, профессии, специальности, присвоении нового разряда и пр. </w:t>
      </w:r>
    </w:p>
    <w:p>
      <w:pPr>
        <w:keepNext w:val="0"/>
        <w:keepLines w:val="0"/>
        <w:pageBreakBefore w:val="0"/>
        <w:widowControl/>
        <w:numPr>
          <w:ilvl w:val="1"/>
          <w:numId w:val="1"/>
        </w:numPr>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В целях защиты частной жизни, личной и семейной тайны работники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 </w:t>
      </w:r>
    </w:p>
    <w:p>
      <w:pPr>
        <w:keepNext w:val="0"/>
        <w:keepLines w:val="0"/>
        <w:pageBreakBefore w:val="0"/>
        <w:widowControl/>
        <w:numPr>
          <w:ilvl w:val="1"/>
          <w:numId w:val="1"/>
        </w:numPr>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Разрешение на использование персональных данных обучающихся, не достигших 14 лет, дается их родителями или законными представителями. </w:t>
      </w:r>
    </w:p>
    <w:p>
      <w:pPr>
        <w:keepNext w:val="0"/>
        <w:keepLines w:val="0"/>
        <w:pageBreakBefore w:val="0"/>
        <w:widowControl/>
        <w:suppressLineNumbers w:val="0"/>
        <w:kinsoku/>
        <w:wordWrap/>
        <w:overflowPunct/>
        <w:topLinePunct w:val="0"/>
        <w:autoSpaceDE/>
        <w:autoSpaceDN/>
        <w:bidi w:val="0"/>
        <w:adjustRightInd/>
        <w:snapToGrid/>
        <w:ind w:left="0" w:leftChars="0" w:firstLine="399" w:firstLineChars="142"/>
        <w:jc w:val="both"/>
        <w:textAlignment w:val="auto"/>
        <w:rPr>
          <w:rFonts w:hint="default" w:ascii="Times New Roman" w:hAnsi="Times New Roman" w:eastAsia="SimSun" w:cs="Times New Roman"/>
          <w:b/>
          <w:bCs/>
          <w:color w:val="000000"/>
          <w:kern w:val="0"/>
          <w:sz w:val="28"/>
          <w:szCs w:val="28"/>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firstLine="0" w:firstLineChars="0"/>
        <w:jc w:val="center"/>
        <w:textAlignment w:val="auto"/>
      </w:pPr>
      <w:r>
        <w:rPr>
          <w:rFonts w:hint="default" w:ascii="Times New Roman" w:hAnsi="Times New Roman" w:eastAsia="SimSun" w:cs="Times New Roman"/>
          <w:b/>
          <w:bCs/>
          <w:color w:val="000000"/>
          <w:kern w:val="0"/>
          <w:sz w:val="28"/>
          <w:szCs w:val="28"/>
          <w:lang w:val="en-US" w:eastAsia="zh-CN" w:bidi="ar"/>
        </w:rPr>
        <w:t>Ответственность за разглашение конфиденциальной информации, связанной с персональными данными</w:t>
      </w:r>
    </w:p>
    <w:p>
      <w:pPr>
        <w:keepNext w:val="0"/>
        <w:keepLines w:val="0"/>
        <w:pageBreakBefore w:val="0"/>
        <w:widowControl/>
        <w:numPr>
          <w:numId w:val="0"/>
        </w:numPr>
        <w:suppressLineNumbers w:val="0"/>
        <w:kinsoku/>
        <w:wordWrap/>
        <w:overflowPunct/>
        <w:topLinePunct w:val="0"/>
        <w:autoSpaceDE/>
        <w:autoSpaceDN/>
        <w:bidi w:val="0"/>
        <w:adjustRightInd/>
        <w:snapToGrid/>
        <w:ind w:leftChars="0"/>
        <w:jc w:val="both"/>
        <w:textAlignment w:val="auto"/>
      </w:pPr>
    </w:p>
    <w:p>
      <w:pPr>
        <w:keepNext w:val="0"/>
        <w:keepLines w:val="0"/>
        <w:pageBreakBefore w:val="0"/>
        <w:widowControl/>
        <w:numPr>
          <w:ilvl w:val="1"/>
          <w:numId w:val="1"/>
        </w:numPr>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pPr>
        <w:keepNext w:val="0"/>
        <w:keepLines w:val="0"/>
        <w:pageBreakBefore w:val="0"/>
        <w:widowControl/>
        <w:numPr>
          <w:ilvl w:val="1"/>
          <w:numId w:val="1"/>
        </w:numPr>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p>
    <w:p>
      <w:pPr>
        <w:keepNext w:val="0"/>
        <w:keepLines w:val="0"/>
        <w:pageBreakBefore w:val="0"/>
        <w:widowControl/>
        <w:numPr>
          <w:ilvl w:val="1"/>
          <w:numId w:val="1"/>
        </w:numPr>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ru-RU" w:eastAsia="zh-CN" w:bidi="ar"/>
        </w:rPr>
        <w:t>Директор Учреждения</w:t>
      </w:r>
      <w:r>
        <w:rPr>
          <w:rFonts w:hint="default" w:ascii="Times New Roman" w:hAnsi="Times New Roman" w:eastAsia="SimSun" w:cs="Times New Roman"/>
          <w:color w:val="000000"/>
          <w:kern w:val="0"/>
          <w:sz w:val="28"/>
          <w:szCs w:val="28"/>
          <w:lang w:val="en-US" w:eastAsia="zh-CN" w:bidi="ar"/>
        </w:rPr>
        <w:t xml:space="preserve">, разрешающий доступ сотрудника к конфиденциальному документу, несет персональную ответственность за данное разрешение. </w:t>
      </w:r>
    </w:p>
    <w:p>
      <w:pPr>
        <w:keepNext w:val="0"/>
        <w:keepLines w:val="0"/>
        <w:pageBreakBefore w:val="0"/>
        <w:widowControl/>
        <w:numPr>
          <w:ilvl w:val="1"/>
          <w:numId w:val="1"/>
        </w:numPr>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Каждый сотрудник </w:t>
      </w:r>
      <w:r>
        <w:rPr>
          <w:rFonts w:hint="default" w:ascii="Times New Roman" w:hAnsi="Times New Roman" w:eastAsia="SimSun" w:cs="Times New Roman"/>
          <w:color w:val="000000"/>
          <w:kern w:val="0"/>
          <w:sz w:val="28"/>
          <w:szCs w:val="28"/>
          <w:lang w:val="ru-RU" w:eastAsia="zh-CN" w:bidi="ar"/>
        </w:rPr>
        <w:t>Учреждения</w:t>
      </w:r>
      <w:r>
        <w:rPr>
          <w:rFonts w:hint="default" w:ascii="Times New Roman" w:hAnsi="Times New Roman" w:eastAsia="SimSun" w:cs="Times New Roman"/>
          <w:color w:val="000000"/>
          <w:kern w:val="0"/>
          <w:sz w:val="28"/>
          <w:szCs w:val="28"/>
          <w:lang w:val="en-US" w:eastAsia="zh-CN" w:bidi="ar"/>
        </w:rPr>
        <w:t xml:space="preserve">, получающий для работы конфиденциальный документ, несет единоличную ответственность за сохранность носителя и конфиденциальность информации. </w:t>
      </w:r>
    </w:p>
    <w:p>
      <w:pPr>
        <w:keepNext w:val="0"/>
        <w:keepLines w:val="0"/>
        <w:pageBreakBefore w:val="0"/>
        <w:widowControl/>
        <w:numPr>
          <w:ilvl w:val="1"/>
          <w:numId w:val="1"/>
        </w:numPr>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 xml:space="preserve">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 </w:t>
      </w:r>
    </w:p>
    <w:p>
      <w:pPr>
        <w:keepNext w:val="0"/>
        <w:keepLines w:val="0"/>
        <w:pageBreakBefore w:val="0"/>
        <w:widowControl/>
        <w:numPr>
          <w:ilvl w:val="2"/>
          <w:numId w:val="1"/>
        </w:numPr>
        <w:suppressLineNumbers w:val="0"/>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кодексом дисциплинарные взыскания. </w:t>
      </w:r>
    </w:p>
    <w:p>
      <w:pPr>
        <w:keepNext w:val="0"/>
        <w:keepLines w:val="0"/>
        <w:pageBreakBefore w:val="0"/>
        <w:widowControl/>
        <w:numPr>
          <w:ilvl w:val="2"/>
          <w:numId w:val="1"/>
        </w:numPr>
        <w:suppressLineNumbers w:val="0"/>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Должностные лица, в обязанность которых входит ведение персональных данных сотрудника,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 </w:t>
      </w:r>
    </w:p>
    <w:p>
      <w:pPr>
        <w:keepNext w:val="0"/>
        <w:keepLines w:val="0"/>
        <w:pageBreakBefore w:val="0"/>
        <w:widowControl/>
        <w:numPr>
          <w:ilvl w:val="2"/>
          <w:numId w:val="1"/>
        </w:numPr>
        <w:suppressLineNumbers w:val="0"/>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 xml:space="preserve">В соответствии с Гражданским кодексом лица, незаконными методами получившие информацию, составляющую служебную тайну, обязаны возместить причиненные убытки, причем такая же обязанность возлагается и на работников. </w:t>
      </w:r>
    </w:p>
    <w:p>
      <w:pPr>
        <w:keepNext w:val="0"/>
        <w:keepLines w:val="0"/>
        <w:pageBreakBefore w:val="0"/>
        <w:widowControl/>
        <w:numPr>
          <w:ilvl w:val="2"/>
          <w:numId w:val="1"/>
        </w:numPr>
        <w:suppressLineNumbers w:val="0"/>
        <w:kinsoku/>
        <w:wordWrap/>
        <w:overflowPunct/>
        <w:topLinePunct w:val="0"/>
        <w:autoSpaceDE/>
        <w:autoSpaceDN/>
        <w:bidi w:val="0"/>
        <w:adjustRightInd/>
        <w:snapToGrid/>
        <w:ind w:left="0" w:leftChars="0" w:firstLine="798" w:firstLineChars="285"/>
        <w:jc w:val="both"/>
        <w:textAlignment w:val="auto"/>
      </w:pPr>
      <w:r>
        <w:rPr>
          <w:rFonts w:hint="default" w:ascii="Times New Roman" w:hAnsi="Times New Roman" w:eastAsia="SimSun" w:cs="Times New Roman"/>
          <w:color w:val="000000"/>
          <w:kern w:val="0"/>
          <w:sz w:val="28"/>
          <w:szCs w:val="28"/>
          <w:lang w:val="en-US" w:eastAsia="zh-CN" w:bidi="ar"/>
        </w:rPr>
        <w:t>Уголовная ответственность за нарушение неприкосновенности частной жизни (в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наступает в соответствии с У</w:t>
      </w:r>
      <w:r>
        <w:rPr>
          <w:rFonts w:hint="default" w:ascii="Times New Roman" w:hAnsi="Times New Roman" w:eastAsia="SimSun" w:cs="Times New Roman"/>
          <w:color w:val="000000"/>
          <w:kern w:val="0"/>
          <w:sz w:val="28"/>
          <w:szCs w:val="28"/>
          <w:lang w:val="ru-RU" w:eastAsia="zh-CN" w:bidi="ar"/>
        </w:rPr>
        <w:t>головным кодексом</w:t>
      </w:r>
      <w:r>
        <w:rPr>
          <w:rFonts w:hint="default" w:ascii="Times New Roman" w:hAnsi="Times New Roman" w:eastAsia="SimSun" w:cs="Times New Roman"/>
          <w:color w:val="000000"/>
          <w:kern w:val="0"/>
          <w:sz w:val="28"/>
          <w:szCs w:val="28"/>
          <w:lang w:val="en-US" w:eastAsia="zh-CN" w:bidi="ar"/>
        </w:rPr>
        <w:t xml:space="preserve"> РФ. </w:t>
      </w:r>
    </w:p>
    <w:p>
      <w:pPr>
        <w:keepNext w:val="0"/>
        <w:keepLines w:val="0"/>
        <w:pageBreakBefore w:val="0"/>
        <w:widowControl/>
        <w:numPr>
          <w:ilvl w:val="1"/>
          <w:numId w:val="1"/>
        </w:numPr>
        <w:suppressLineNumbers w:val="0"/>
        <w:kinsoku/>
        <w:wordWrap/>
        <w:overflowPunct/>
        <w:topLinePunct w:val="0"/>
        <w:autoSpaceDE/>
        <w:autoSpaceDN/>
        <w:bidi w:val="0"/>
        <w:adjustRightInd/>
        <w:snapToGrid/>
        <w:ind w:left="0" w:leftChars="0" w:firstLine="397" w:firstLineChars="142"/>
        <w:jc w:val="both"/>
        <w:textAlignment w:val="auto"/>
      </w:pPr>
      <w:r>
        <w:rPr>
          <w:rFonts w:hint="default" w:ascii="Times New Roman" w:hAnsi="Times New Roman" w:eastAsia="SimSun" w:cs="Times New Roman"/>
          <w:color w:val="000000"/>
          <w:kern w:val="0"/>
          <w:sz w:val="28"/>
          <w:szCs w:val="28"/>
          <w:lang w:val="en-US" w:eastAsia="zh-CN" w:bidi="ar"/>
        </w:rPr>
        <w:t>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w:t>
      </w:r>
    </w:p>
    <w:p>
      <w:pPr>
        <w:keepNext w:val="0"/>
        <w:keepLines w:val="0"/>
        <w:pageBreakBefore w:val="0"/>
        <w:widowControl/>
        <w:numPr>
          <w:ilvl w:val="0"/>
          <w:numId w:val="0"/>
        </w:numPr>
        <w:tabs>
          <w:tab w:val="left" w:pos="800"/>
        </w:tabs>
        <w:kinsoku/>
        <w:wordWrap/>
        <w:overflowPunct/>
        <w:topLinePunct w:val="0"/>
        <w:autoSpaceDE/>
        <w:autoSpaceDN/>
        <w:bidi w:val="0"/>
        <w:adjustRightInd/>
        <w:snapToGrid/>
        <w:ind w:left="0" w:leftChars="0" w:firstLine="397" w:firstLineChars="142"/>
        <w:jc w:val="both"/>
        <w:textAlignment w:val="auto"/>
        <w:rPr>
          <w:rFonts w:hint="default" w:ascii="Times New Roman" w:hAnsi="Times New Roman" w:eastAsia="Times New Roman" w:cs="Times New Roman"/>
          <w:color w:val="auto"/>
          <w:kern w:val="0"/>
          <w:sz w:val="28"/>
          <w:szCs w:val="28"/>
          <w:lang w:val="ru-RU" w:eastAsia="en-US" w:bidi="ar-SA"/>
        </w:rPr>
      </w:pPr>
    </w:p>
    <w:p>
      <w:pPr>
        <w:numPr>
          <w:ilvl w:val="0"/>
          <w:numId w:val="1"/>
        </w:numPr>
        <w:tabs>
          <w:tab w:val="left" w:pos="1000"/>
        </w:tabs>
        <w:ind w:left="0" w:leftChars="0" w:firstLine="0" w:firstLineChars="0"/>
        <w:jc w:val="center"/>
        <w:rPr>
          <w:rFonts w:hint="default" w:ascii="Times New Roman" w:hAnsi="Times New Roman" w:eastAsia="Times New Roman" w:cs="Times New Roman"/>
          <w:color w:val="auto"/>
          <w:kern w:val="0"/>
          <w:sz w:val="28"/>
          <w:szCs w:val="28"/>
          <w:lang w:val="ru-RU" w:eastAsia="en-US" w:bidi="ar-SA"/>
        </w:rPr>
      </w:pPr>
      <w:r>
        <w:rPr>
          <w:rFonts w:hint="default" w:ascii="Times New Roman" w:hAnsi="Times New Roman" w:eastAsia="Times New Roman" w:cs="Times New Roman"/>
          <w:b/>
          <w:bCs/>
          <w:color w:val="auto"/>
          <w:kern w:val="0"/>
          <w:sz w:val="28"/>
          <w:szCs w:val="28"/>
          <w:lang w:val="ru-RU" w:eastAsia="en-US" w:bidi="ar-SA"/>
        </w:rPr>
        <w:t>Заключительные положения</w:t>
      </w:r>
    </w:p>
    <w:p>
      <w:pPr>
        <w:numPr>
          <w:numId w:val="0"/>
        </w:numPr>
        <w:tabs>
          <w:tab w:val="left" w:pos="1000"/>
        </w:tabs>
        <w:ind w:leftChars="0"/>
        <w:jc w:val="both"/>
        <w:rPr>
          <w:rFonts w:hint="default" w:ascii="Times New Roman" w:hAnsi="Times New Roman" w:eastAsia="Times New Roman" w:cs="Times New Roman"/>
          <w:color w:val="auto"/>
          <w:kern w:val="0"/>
          <w:sz w:val="28"/>
          <w:szCs w:val="28"/>
          <w:lang w:val="ru-RU" w:eastAsia="en-US" w:bidi="ar-SA"/>
        </w:rPr>
      </w:pPr>
    </w:p>
    <w:p>
      <w:pPr>
        <w:numPr>
          <w:ilvl w:val="1"/>
          <w:numId w:val="1"/>
        </w:numPr>
        <w:tabs>
          <w:tab w:val="left" w:pos="800"/>
        </w:tabs>
        <w:ind w:left="0" w:leftChars="0" w:firstLine="397" w:firstLineChars="142"/>
        <w:jc w:val="both"/>
        <w:rPr>
          <w:rFonts w:hint="default" w:ascii="Times New Roman" w:hAnsi="Times New Roman" w:eastAsia="Times New Roman" w:cs="Times New Roman"/>
          <w:color w:val="auto"/>
          <w:kern w:val="0"/>
          <w:sz w:val="28"/>
          <w:szCs w:val="28"/>
          <w:lang w:val="ru-RU" w:eastAsia="en-US" w:bidi="ar-SA"/>
        </w:rPr>
      </w:pPr>
      <w:r>
        <w:rPr>
          <w:rFonts w:hint="default" w:ascii="Times New Roman" w:hAnsi="Times New Roman" w:eastAsia="Times New Roman" w:cs="Times New Roman"/>
          <w:color w:val="auto"/>
          <w:kern w:val="0"/>
          <w:sz w:val="28"/>
          <w:szCs w:val="28"/>
          <w:lang w:val="ru-RU" w:eastAsia="en-US" w:bidi="ar-SA"/>
        </w:rPr>
        <w:t xml:space="preserve">Настоящее Положение является локальным нормативным актом Учреждения, вступает в силу с даты его утверждения приказом директора Учреждения и действует бессрочно. </w:t>
      </w:r>
    </w:p>
    <w:p>
      <w:pPr>
        <w:numPr>
          <w:ilvl w:val="1"/>
          <w:numId w:val="1"/>
        </w:numPr>
        <w:tabs>
          <w:tab w:val="left" w:pos="800"/>
        </w:tabs>
        <w:ind w:left="0" w:leftChars="0" w:firstLine="397" w:firstLineChars="142"/>
        <w:jc w:val="both"/>
        <w:rPr>
          <w:rFonts w:hint="default" w:ascii="Times New Roman" w:hAnsi="Times New Roman" w:eastAsia="Times New Roman" w:cs="Times New Roman"/>
          <w:color w:val="auto"/>
          <w:kern w:val="0"/>
          <w:sz w:val="28"/>
          <w:szCs w:val="28"/>
          <w:lang w:val="ru-RU" w:eastAsia="en-US" w:bidi="ar-SA"/>
        </w:rPr>
      </w:pPr>
      <w:r>
        <w:rPr>
          <w:rFonts w:hint="default" w:ascii="Times New Roman" w:hAnsi="Times New Roman" w:eastAsia="Times New Roman" w:cs="Times New Roman"/>
          <w:color w:val="auto"/>
          <w:kern w:val="0"/>
          <w:sz w:val="28"/>
          <w:szCs w:val="28"/>
          <w:lang w:val="ru-RU" w:eastAsia="en-US" w:bidi="ar-SA"/>
        </w:rPr>
        <w:t xml:space="preserve">Все изменения и (или) дополнения, вносимые в настоящие Правила, оформляются в письменной форме и вступают в силу с даты утверждения директором Учреждения. </w:t>
      </w:r>
    </w:p>
    <w:p>
      <w:pPr>
        <w:numPr>
          <w:ilvl w:val="1"/>
          <w:numId w:val="1"/>
        </w:numPr>
        <w:tabs>
          <w:tab w:val="left" w:pos="800"/>
        </w:tabs>
        <w:ind w:left="0" w:leftChars="0" w:firstLine="397" w:firstLineChars="142"/>
        <w:jc w:val="both"/>
        <w:rPr>
          <w:rFonts w:hint="default" w:ascii="Times New Roman" w:hAnsi="Times New Roman" w:eastAsia="Times New Roman" w:cs="Times New Roman"/>
          <w:color w:val="auto"/>
          <w:kern w:val="0"/>
          <w:sz w:val="28"/>
          <w:szCs w:val="28"/>
          <w:lang w:val="ru-RU" w:eastAsia="en-US" w:bidi="ar-SA"/>
        </w:rPr>
      </w:pPr>
      <w:r>
        <w:rPr>
          <w:rFonts w:hint="default" w:ascii="Times New Roman" w:hAnsi="Times New Roman" w:eastAsia="Times New Roman" w:cs="Times New Roman"/>
          <w:color w:val="auto"/>
          <w:kern w:val="0"/>
          <w:sz w:val="28"/>
          <w:szCs w:val="28"/>
          <w:lang w:val="ru-RU" w:eastAsia="en-US" w:bidi="ar-SA"/>
        </w:rPr>
        <w:t xml:space="preserve">После принятия Положения в новой редакции (или изменений и дополнений в Положение) предыдущая редакция автоматически утрачивает силу. </w:t>
      </w:r>
    </w:p>
    <w:p>
      <w:pPr>
        <w:numPr>
          <w:ilvl w:val="1"/>
          <w:numId w:val="1"/>
        </w:numPr>
        <w:tabs>
          <w:tab w:val="left" w:pos="800"/>
        </w:tabs>
        <w:ind w:left="0" w:leftChars="0" w:firstLine="397" w:firstLineChars="142"/>
        <w:jc w:val="both"/>
        <w:rPr>
          <w:rFonts w:hint="default" w:ascii="Times New Roman" w:hAnsi="Times New Roman" w:eastAsia="Times New Roman" w:cs="Times New Roman"/>
          <w:color w:val="auto"/>
          <w:kern w:val="0"/>
          <w:sz w:val="28"/>
          <w:szCs w:val="28"/>
          <w:lang w:val="ru-RU" w:eastAsia="en-US" w:bidi="ar-SA"/>
        </w:rPr>
      </w:pPr>
      <w:r>
        <w:rPr>
          <w:rFonts w:hint="default" w:ascii="Times New Roman" w:hAnsi="Times New Roman" w:eastAsia="Times New Roman" w:cs="Times New Roman"/>
          <w:color w:val="auto"/>
          <w:kern w:val="0"/>
          <w:sz w:val="28"/>
          <w:szCs w:val="28"/>
          <w:lang w:val="ru-RU" w:eastAsia="en-US" w:bidi="ar-SA"/>
        </w:rPr>
        <w:t xml:space="preserve">Положение подлежит актуализации при изменении законодательства, регламентирующего установленные им нормы. </w:t>
      </w:r>
    </w:p>
    <w:p>
      <w:pPr>
        <w:keepNext w:val="0"/>
        <w:keepLines w:val="0"/>
        <w:pageBreakBefore w:val="0"/>
        <w:widowControl/>
        <w:numPr>
          <w:ilvl w:val="0"/>
          <w:numId w:val="0"/>
        </w:numPr>
        <w:tabs>
          <w:tab w:val="left" w:pos="800"/>
        </w:tabs>
        <w:kinsoku/>
        <w:wordWrap/>
        <w:overflowPunct/>
        <w:topLinePunct w:val="0"/>
        <w:autoSpaceDE/>
        <w:autoSpaceDN/>
        <w:bidi w:val="0"/>
        <w:adjustRightInd/>
        <w:snapToGrid/>
        <w:ind w:left="0" w:leftChars="0" w:firstLine="397" w:firstLineChars="142"/>
        <w:jc w:val="both"/>
        <w:textAlignment w:val="auto"/>
        <w:rPr>
          <w:rFonts w:hint="default" w:ascii="Times New Roman" w:hAnsi="Times New Roman" w:eastAsia="Times New Roman" w:cs="Times New Roman"/>
          <w:color w:val="auto"/>
          <w:kern w:val="0"/>
          <w:sz w:val="28"/>
          <w:szCs w:val="28"/>
          <w:lang w:val="ru-RU" w:eastAsia="en-US" w:bidi="ar-SA"/>
        </w:rPr>
      </w:pPr>
      <w:bookmarkStart w:id="0" w:name="_GoBack"/>
      <w:bookmarkEnd w:id="0"/>
    </w:p>
    <w:sectPr>
      <w:pgSz w:w="11906" w:h="16838"/>
      <w:pgMar w:top="1134" w:right="850" w:bottom="1134"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Malgun Gothic Semilight">
    <w:panose1 w:val="020B0502040204020203"/>
    <w:charset w:val="86"/>
    <w:family w:val="auto"/>
    <w:pitch w:val="default"/>
    <w:sig w:usb0="900002AF" w:usb1="01D77CFB" w:usb2="00000012" w:usb3="00000000" w:csb0="203E01BD"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AF12A"/>
    <w:multiLevelType w:val="multilevel"/>
    <w:tmpl w:val="823AF12A"/>
    <w:lvl w:ilvl="0" w:tentative="0">
      <w:start w:val="1"/>
      <w:numFmt w:val="decimal"/>
      <w:suff w:val="space"/>
      <w:lvlText w:val="%1."/>
      <w:lvlJc w:val="left"/>
      <w:rPr>
        <w:rFonts w:hint="default" w:ascii="Times New Roman" w:hAnsi="Times New Roman" w:cs="Times New Roman"/>
        <w:b/>
        <w:bCs/>
        <w:sz w:val="28"/>
        <w:szCs w:val="28"/>
      </w:rPr>
    </w:lvl>
    <w:lvl w:ilvl="1" w:tentative="0">
      <w:start w:val="1"/>
      <w:numFmt w:val="decimal"/>
      <w:suff w:val="space"/>
      <w:lvlText w:val="%1.%2."/>
      <w:lvlJc w:val="left"/>
      <w:pPr>
        <w:ind w:left="0" w:leftChars="0" w:firstLine="0" w:firstLineChars="0"/>
      </w:pPr>
      <w:rPr>
        <w:rFonts w:hint="default" w:ascii="Times New Roman" w:hAnsi="Times New Roman" w:cs="Times New Roman"/>
        <w:b/>
        <w:bCs/>
        <w:sz w:val="28"/>
        <w:szCs w:val="28"/>
      </w:rPr>
    </w:lvl>
    <w:lvl w:ilvl="2" w:tentative="0">
      <w:start w:val="1"/>
      <w:numFmt w:val="decimal"/>
      <w:suff w:val="space"/>
      <w:lvlText w:val="%1.%2.%3."/>
      <w:lvlJc w:val="left"/>
      <w:pPr>
        <w:ind w:left="0" w:leftChars="0" w:firstLine="0" w:firstLineChars="0"/>
      </w:pPr>
      <w:rPr>
        <w:rFonts w:hint="default" w:ascii="Times New Roman" w:hAnsi="Times New Roman" w:cs="Times New Roman"/>
        <w:sz w:val="28"/>
        <w:szCs w:val="28"/>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8430C6A5"/>
    <w:multiLevelType w:val="singleLevel"/>
    <w:tmpl w:val="8430C6A5"/>
    <w:lvl w:ilvl="0" w:tentative="0">
      <w:start w:val="1"/>
      <w:numFmt w:val="bullet"/>
      <w:lvlText w:val="−"/>
      <w:lvlJc w:val="left"/>
      <w:pPr>
        <w:tabs>
          <w:tab w:val="left" w:pos="420"/>
        </w:tabs>
        <w:ind w:left="420" w:leftChars="0" w:hanging="420" w:firstLineChars="0"/>
      </w:pPr>
      <w:rPr>
        <w:rFonts w:hint="default" w:ascii="Arial" w:hAnsi="Arial" w:cs="Arial"/>
      </w:rPr>
    </w:lvl>
  </w:abstractNum>
  <w:abstractNum w:abstractNumId="2">
    <w:nsid w:val="2246BB41"/>
    <w:multiLevelType w:val="singleLevel"/>
    <w:tmpl w:val="2246BB41"/>
    <w:lvl w:ilvl="0" w:tentative="0">
      <w:start w:val="1"/>
      <w:numFmt w:val="bullet"/>
      <w:lvlText w:val="−"/>
      <w:lvlJc w:val="left"/>
      <w:pPr>
        <w:tabs>
          <w:tab w:val="left" w:pos="420"/>
        </w:tabs>
        <w:ind w:left="420" w:leftChars="0" w:hanging="420" w:firstLineChars="0"/>
      </w:pPr>
      <w:rPr>
        <w:rFonts w:hint="default" w:ascii="Arial" w:hAnsi="Arial" w:cs="Arial"/>
      </w:rPr>
    </w:lvl>
  </w:abstractNum>
  <w:abstractNum w:abstractNumId="3">
    <w:nsid w:val="2392E74F"/>
    <w:multiLevelType w:val="singleLevel"/>
    <w:tmpl w:val="2392E74F"/>
    <w:lvl w:ilvl="0" w:tentative="0">
      <w:start w:val="1"/>
      <w:numFmt w:val="bullet"/>
      <w:lvlText w:val="−"/>
      <w:lvlJc w:val="left"/>
      <w:pPr>
        <w:tabs>
          <w:tab w:val="left" w:pos="420"/>
        </w:tabs>
        <w:ind w:left="420" w:leftChars="0" w:hanging="420" w:firstLineChars="0"/>
      </w:pPr>
      <w:rPr>
        <w:rFonts w:hint="default" w:ascii="Arial" w:hAnsi="Arial" w:cs="Arial"/>
        <w:b w:val="0"/>
        <w:bCs w:val="0"/>
        <w:sz w:val="20"/>
        <w:szCs w:val="20"/>
      </w:rPr>
    </w:lvl>
  </w:abstractNum>
  <w:abstractNum w:abstractNumId="4">
    <w:nsid w:val="5040D654"/>
    <w:multiLevelType w:val="singleLevel"/>
    <w:tmpl w:val="5040D654"/>
    <w:lvl w:ilvl="0" w:tentative="0">
      <w:start w:val="1"/>
      <w:numFmt w:val="bullet"/>
      <w:lvlText w:val="−"/>
      <w:lvlJc w:val="left"/>
      <w:pPr>
        <w:tabs>
          <w:tab w:val="left" w:pos="420"/>
        </w:tabs>
        <w:ind w:left="420" w:leftChars="0" w:hanging="420" w:firstLineChars="0"/>
      </w:pPr>
      <w:rPr>
        <w:rFonts w:hint="default" w:ascii="Arial" w:hAnsi="Arial" w:cs="Arial"/>
        <w:b w:val="0"/>
        <w:bCs w:val="0"/>
        <w:sz w:val="20"/>
        <w:szCs w:val="20"/>
      </w:rPr>
    </w:lvl>
  </w:abstractNum>
  <w:abstractNum w:abstractNumId="5">
    <w:nsid w:val="76437B47"/>
    <w:multiLevelType w:val="singleLevel"/>
    <w:tmpl w:val="76437B47"/>
    <w:lvl w:ilvl="0" w:tentative="0">
      <w:start w:val="1"/>
      <w:numFmt w:val="bullet"/>
      <w:lvlText w:val="−"/>
      <w:lvlJc w:val="left"/>
      <w:pPr>
        <w:tabs>
          <w:tab w:val="left" w:pos="420"/>
        </w:tabs>
        <w:ind w:left="420" w:leftChars="0" w:hanging="420" w:firstLineChars="0"/>
      </w:pPr>
      <w:rPr>
        <w:rFonts w:hint="default" w:ascii="Arial" w:hAnsi="Arial" w:cs="Arial"/>
        <w:b w:val="0"/>
        <w:bCs w:val="0"/>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8A5B9D"/>
    <w:rsid w:val="04DA4474"/>
    <w:rsid w:val="050C2C6B"/>
    <w:rsid w:val="08AC01F7"/>
    <w:rsid w:val="105F621B"/>
    <w:rsid w:val="108044EB"/>
    <w:rsid w:val="17CC0594"/>
    <w:rsid w:val="1C4F0B7D"/>
    <w:rsid w:val="1DA62B8F"/>
    <w:rsid w:val="1F041048"/>
    <w:rsid w:val="1F6A2B6C"/>
    <w:rsid w:val="20AB32AC"/>
    <w:rsid w:val="232905DE"/>
    <w:rsid w:val="28A3076F"/>
    <w:rsid w:val="2D405A41"/>
    <w:rsid w:val="2F755C0B"/>
    <w:rsid w:val="307704B7"/>
    <w:rsid w:val="31AC0318"/>
    <w:rsid w:val="32143F98"/>
    <w:rsid w:val="338A5B9D"/>
    <w:rsid w:val="39D31C82"/>
    <w:rsid w:val="3A791A5E"/>
    <w:rsid w:val="3BB254BE"/>
    <w:rsid w:val="3DFF03C5"/>
    <w:rsid w:val="3E52271E"/>
    <w:rsid w:val="3FFC4409"/>
    <w:rsid w:val="400D754A"/>
    <w:rsid w:val="419D6D71"/>
    <w:rsid w:val="42C436D1"/>
    <w:rsid w:val="47745A6D"/>
    <w:rsid w:val="48D742BC"/>
    <w:rsid w:val="524D1176"/>
    <w:rsid w:val="52F50A62"/>
    <w:rsid w:val="53782F46"/>
    <w:rsid w:val="54B87A23"/>
    <w:rsid w:val="59BC6766"/>
    <w:rsid w:val="5ADD57D0"/>
    <w:rsid w:val="601B5F77"/>
    <w:rsid w:val="60E76BDD"/>
    <w:rsid w:val="619B493E"/>
    <w:rsid w:val="619D5F55"/>
    <w:rsid w:val="628966B6"/>
    <w:rsid w:val="62951359"/>
    <w:rsid w:val="64F1380A"/>
    <w:rsid w:val="6D1C052C"/>
    <w:rsid w:val="72C6616E"/>
    <w:rsid w:val="73085D8B"/>
    <w:rsid w:val="73112E5B"/>
    <w:rsid w:val="73B52DFF"/>
    <w:rsid w:val="74420113"/>
    <w:rsid w:val="744302CE"/>
    <w:rsid w:val="747F093C"/>
    <w:rsid w:val="79D05819"/>
    <w:rsid w:val="7C4501FC"/>
    <w:rsid w:val="7C782DF7"/>
    <w:rsid w:val="7F876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4">
    <w:name w:val="Содержимое таблицы"/>
    <w:basedOn w:val="1"/>
    <w:qFormat/>
    <w:uiPriority w:val="0"/>
    <w:pPr>
      <w:widowControl w:val="0"/>
      <w:suppressLineNumbers/>
    </w:pPr>
  </w:style>
  <w:style w:type="paragraph" w:styleId="5">
    <w:name w:val="List Paragraph"/>
    <w:basedOn w:val="1"/>
    <w:qFormat/>
    <w:uiPriority w:val="1"/>
    <w:pPr>
      <w:ind w:left="440" w:right="0" w:firstLine="0"/>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2023-07-10T10:26:00Z</dcterms:created>
  <dc:creator>Олег Акулов</dc:creator>
  <cp:lastModifiedBy>Олег Акулов</cp:lastModifiedBy>
  <dcterms:modified xsi:type="dcterms:W3CDTF">2023-12-14T08:51:48Z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1049-11.2.0.11225</vt:lpwstr>
  </property>
  <property fmtid="{D5CDD505-2E9C-101B-9397-08002B2CF9AE}" pid="3" name="ICV">
    <vt:lpwstr>07B5DFBEAE744BE3BCB702F355AE5F48</vt:lpwstr>
  </property>
</Properties>
</file>