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C776" w14:textId="77777777" w:rsidR="007A2060" w:rsidRPr="007A35D6" w:rsidRDefault="00163BFA" w:rsidP="006F7BC6">
      <w:pPr>
        <w:keepNext/>
        <w:widowControl w:val="0"/>
        <w:suppressAutoHyphens/>
        <w:ind w:left="5103"/>
        <w:rPr>
          <w:bCs/>
          <w:kern w:val="1"/>
          <w:sz w:val="28"/>
          <w:szCs w:val="28"/>
        </w:rPr>
      </w:pPr>
      <w:r w:rsidRPr="007A35D6">
        <w:rPr>
          <w:kern w:val="1"/>
          <w:sz w:val="28"/>
          <w:szCs w:val="28"/>
        </w:rPr>
        <w:t xml:space="preserve">                                                           </w:t>
      </w:r>
      <w:r w:rsidR="005B31EC" w:rsidRPr="007A35D6">
        <w:rPr>
          <w:kern w:val="1"/>
          <w:sz w:val="28"/>
          <w:szCs w:val="28"/>
        </w:rPr>
        <w:t xml:space="preserve">           </w:t>
      </w:r>
      <w:r w:rsidRPr="007A35D6">
        <w:rPr>
          <w:kern w:val="1"/>
          <w:sz w:val="28"/>
          <w:szCs w:val="28"/>
        </w:rPr>
        <w:t xml:space="preserve">               </w:t>
      </w:r>
      <w:r w:rsidR="007A2060" w:rsidRPr="007A35D6">
        <w:rPr>
          <w:bCs/>
          <w:kern w:val="1"/>
          <w:sz w:val="28"/>
          <w:szCs w:val="28"/>
        </w:rPr>
        <w:t xml:space="preserve">                 </w:t>
      </w:r>
    </w:p>
    <w:p w14:paraId="5CC1BDFA" w14:textId="5C3DB0E5" w:rsidR="007A2060" w:rsidRPr="007A35D6" w:rsidRDefault="007A2060" w:rsidP="006F7BC6">
      <w:pPr>
        <w:keepNext/>
        <w:widowControl w:val="0"/>
        <w:suppressAutoHyphens/>
        <w:ind w:left="5103"/>
        <w:rPr>
          <w:bCs/>
          <w:kern w:val="1"/>
          <w:sz w:val="28"/>
          <w:szCs w:val="28"/>
        </w:rPr>
      </w:pPr>
      <w:r w:rsidRPr="007A35D6">
        <w:rPr>
          <w:bCs/>
          <w:kern w:val="1"/>
          <w:sz w:val="28"/>
          <w:szCs w:val="28"/>
        </w:rPr>
        <w:t xml:space="preserve">          УТВЕРЖДЕНО </w:t>
      </w:r>
    </w:p>
    <w:p w14:paraId="0FA1FDEF" w14:textId="77777777" w:rsidR="007A2060" w:rsidRPr="007A35D6" w:rsidRDefault="007A2060" w:rsidP="006F7BC6">
      <w:pPr>
        <w:keepNext/>
        <w:widowControl w:val="0"/>
        <w:suppressAutoHyphens/>
        <w:ind w:left="5103"/>
        <w:jc w:val="left"/>
        <w:rPr>
          <w:sz w:val="28"/>
          <w:szCs w:val="28"/>
        </w:rPr>
      </w:pPr>
      <w:r w:rsidRPr="007A35D6">
        <w:rPr>
          <w:bCs/>
          <w:kern w:val="1"/>
          <w:sz w:val="28"/>
          <w:szCs w:val="28"/>
        </w:rPr>
        <w:t xml:space="preserve">постановлением </w:t>
      </w:r>
      <w:r w:rsidRPr="007A35D6">
        <w:rPr>
          <w:rFonts w:eastAsia="Lucida Sans Unicode"/>
          <w:color w:val="000000"/>
          <w:sz w:val="28"/>
          <w:szCs w:val="28"/>
          <w:lang w:bidi="en-US"/>
        </w:rPr>
        <w:t>администрации муниципального образования городской округ город-курорт Сочи Краснодарского края</w:t>
      </w:r>
    </w:p>
    <w:p w14:paraId="549772B2" w14:textId="77777777" w:rsidR="007A2060" w:rsidRPr="007A35D6" w:rsidRDefault="007A2060" w:rsidP="006F7BC6">
      <w:pPr>
        <w:widowControl w:val="0"/>
        <w:suppressAutoHyphens/>
        <w:ind w:left="5103"/>
        <w:jc w:val="left"/>
        <w:rPr>
          <w:sz w:val="28"/>
          <w:szCs w:val="28"/>
        </w:rPr>
      </w:pPr>
      <w:r w:rsidRPr="007A35D6">
        <w:rPr>
          <w:sz w:val="28"/>
          <w:szCs w:val="28"/>
        </w:rPr>
        <w:t>от ___________ № ________</w:t>
      </w:r>
    </w:p>
    <w:p w14:paraId="5117EB55" w14:textId="77777777" w:rsidR="007A2060" w:rsidRPr="007A35D6" w:rsidRDefault="007A2060" w:rsidP="006F7BC6">
      <w:pPr>
        <w:widowControl w:val="0"/>
        <w:tabs>
          <w:tab w:val="left" w:pos="5220"/>
        </w:tabs>
        <w:suppressAutoHyphens/>
        <w:ind w:left="5103" w:firstLine="709"/>
        <w:rPr>
          <w:sz w:val="28"/>
          <w:szCs w:val="28"/>
        </w:rPr>
      </w:pPr>
    </w:p>
    <w:p w14:paraId="1DABFF76" w14:textId="77777777" w:rsidR="007A2060" w:rsidRPr="007A35D6" w:rsidRDefault="007A2060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6A7414B3" w14:textId="77777777" w:rsidR="007A2060" w:rsidRPr="007A35D6" w:rsidRDefault="007A2060" w:rsidP="006F7BC6">
      <w:pPr>
        <w:widowControl w:val="0"/>
        <w:suppressAutoHyphens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7A2060" w:rsidRPr="007A35D6" w14:paraId="17EE6ADD" w14:textId="77777777" w:rsidTr="00777425">
        <w:tc>
          <w:tcPr>
            <w:tcW w:w="5070" w:type="dxa"/>
            <w:shd w:val="clear" w:color="auto" w:fill="auto"/>
          </w:tcPr>
          <w:p w14:paraId="024B1822" w14:textId="77777777" w:rsidR="007A2060" w:rsidRPr="007A35D6" w:rsidRDefault="007A2060" w:rsidP="006F7BC6">
            <w:pPr>
              <w:widowControl w:val="0"/>
              <w:tabs>
                <w:tab w:val="right" w:pos="4854"/>
              </w:tabs>
              <w:suppressAutoHyphens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 xml:space="preserve">      СОГЛАСОВАНО</w:t>
            </w:r>
            <w:r w:rsidRPr="007A35D6">
              <w:rPr>
                <w:sz w:val="28"/>
                <w:szCs w:val="28"/>
                <w:lang w:eastAsia="en-US"/>
              </w:rPr>
              <w:tab/>
            </w:r>
          </w:p>
          <w:p w14:paraId="15E9828E" w14:textId="77777777" w:rsidR="007A2060" w:rsidRPr="007A35D6" w:rsidRDefault="007A2060" w:rsidP="006F7BC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</w:p>
          <w:p w14:paraId="3A424FE4" w14:textId="77777777" w:rsidR="007A2060" w:rsidRPr="007A35D6" w:rsidRDefault="007A2060" w:rsidP="006F7BC6">
            <w:pPr>
              <w:widowControl w:val="0"/>
              <w:suppressAutoHyphens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>Директор департамента</w:t>
            </w:r>
          </w:p>
          <w:p w14:paraId="1CFFA131" w14:textId="77777777" w:rsidR="007A2060" w:rsidRPr="007A35D6" w:rsidRDefault="007A2060" w:rsidP="006F7BC6">
            <w:pPr>
              <w:widowControl w:val="0"/>
              <w:suppressAutoHyphens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 xml:space="preserve">физической культуры и спорта </w:t>
            </w:r>
          </w:p>
          <w:p w14:paraId="15D79398" w14:textId="77777777" w:rsidR="007A2060" w:rsidRPr="007A35D6" w:rsidRDefault="007A2060" w:rsidP="006F7BC6">
            <w:pPr>
              <w:widowControl w:val="0"/>
              <w:suppressAutoHyphens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администрации муниципального образования городской округ город-курорт Сочи Краснодарского края</w:t>
            </w:r>
          </w:p>
          <w:p w14:paraId="0A45E9F1" w14:textId="77777777" w:rsidR="007A2060" w:rsidRPr="007A35D6" w:rsidRDefault="007A2060" w:rsidP="006F7BC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</w:p>
          <w:p w14:paraId="372C6D1C" w14:textId="77777777" w:rsidR="007A2060" w:rsidRPr="007A35D6" w:rsidRDefault="007A2060" w:rsidP="006F7BC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</w:p>
          <w:p w14:paraId="3E62AB9B" w14:textId="77777777" w:rsidR="007A2060" w:rsidRPr="007A35D6" w:rsidRDefault="007A2060" w:rsidP="00C03C24">
            <w:pPr>
              <w:widowControl w:val="0"/>
              <w:suppressAutoHyphens/>
              <w:spacing w:line="264" w:lineRule="auto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>______________ А. Н. Мирошников</w:t>
            </w:r>
          </w:p>
          <w:p w14:paraId="6A5E2A61" w14:textId="77777777" w:rsidR="007A2060" w:rsidRPr="007A35D6" w:rsidRDefault="007A2060" w:rsidP="006F7BC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</w:p>
          <w:p w14:paraId="398CB99C" w14:textId="205957EB" w:rsidR="007A2060" w:rsidRPr="007A35D6" w:rsidRDefault="007A2060" w:rsidP="00C03C24">
            <w:pPr>
              <w:widowControl w:val="0"/>
              <w:suppressAutoHyphens/>
              <w:spacing w:line="264" w:lineRule="auto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val="en-US" w:eastAsia="en-US"/>
              </w:rPr>
              <w:t>«__</w:t>
            </w:r>
            <w:r w:rsidR="00626871" w:rsidRPr="007A35D6">
              <w:rPr>
                <w:sz w:val="28"/>
                <w:szCs w:val="28"/>
                <w:lang w:eastAsia="en-US"/>
              </w:rPr>
              <w:t>__</w:t>
            </w:r>
            <w:r w:rsidRPr="007A35D6">
              <w:rPr>
                <w:sz w:val="28"/>
                <w:szCs w:val="28"/>
                <w:lang w:val="en-US" w:eastAsia="en-US"/>
              </w:rPr>
              <w:t>»__________ 20</w:t>
            </w:r>
            <w:r w:rsidRPr="007A35D6">
              <w:rPr>
                <w:sz w:val="28"/>
                <w:szCs w:val="28"/>
                <w:lang w:eastAsia="en-US"/>
              </w:rPr>
              <w:t>23</w:t>
            </w:r>
            <w:r w:rsidRPr="007A35D6">
              <w:rPr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4677" w:type="dxa"/>
            <w:shd w:val="clear" w:color="auto" w:fill="auto"/>
          </w:tcPr>
          <w:p w14:paraId="66B95E80" w14:textId="77777777" w:rsidR="007A2060" w:rsidRPr="007A35D6" w:rsidRDefault="007A2060" w:rsidP="006F7BC6">
            <w:pPr>
              <w:widowControl w:val="0"/>
              <w:suppressAutoHyphens/>
              <w:ind w:left="176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 xml:space="preserve">    СОГЛАСОВАНО</w:t>
            </w:r>
          </w:p>
          <w:p w14:paraId="706B439E" w14:textId="77777777" w:rsidR="007A2060" w:rsidRPr="007A35D6" w:rsidRDefault="007A2060" w:rsidP="006F7BC6">
            <w:pPr>
              <w:widowControl w:val="0"/>
              <w:suppressAutoHyphens/>
              <w:ind w:left="176"/>
              <w:rPr>
                <w:sz w:val="28"/>
                <w:szCs w:val="28"/>
                <w:lang w:eastAsia="en-US"/>
              </w:rPr>
            </w:pPr>
          </w:p>
          <w:p w14:paraId="5E0DEC8C" w14:textId="77777777" w:rsidR="007A2060" w:rsidRPr="007A35D6" w:rsidRDefault="007A2060" w:rsidP="006F7BC6">
            <w:pPr>
              <w:widowControl w:val="0"/>
              <w:suppressAutoHyphens/>
              <w:ind w:left="176"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 xml:space="preserve">Директор департамента </w:t>
            </w:r>
          </w:p>
          <w:p w14:paraId="5738A348" w14:textId="77777777" w:rsidR="007A2060" w:rsidRPr="007A35D6" w:rsidRDefault="007A2060" w:rsidP="006F7BC6">
            <w:pPr>
              <w:widowControl w:val="0"/>
              <w:suppressAutoHyphens/>
              <w:ind w:left="176"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eastAsia="en-US"/>
              </w:rPr>
              <w:t xml:space="preserve">имущественных отношений </w:t>
            </w:r>
          </w:p>
          <w:p w14:paraId="32DCD4A1" w14:textId="77777777" w:rsidR="007A2060" w:rsidRPr="007A35D6" w:rsidRDefault="007A2060" w:rsidP="00C03C24">
            <w:pPr>
              <w:widowControl w:val="0"/>
              <w:suppressAutoHyphens/>
              <w:ind w:left="176"/>
              <w:jc w:val="left"/>
              <w:rPr>
                <w:sz w:val="28"/>
                <w:szCs w:val="28"/>
                <w:lang w:eastAsia="en-US"/>
              </w:rPr>
            </w:pPr>
            <w:r w:rsidRPr="007A35D6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администрации муниципального образования городской округ город-курорт Сочи Краснодарского края</w:t>
            </w:r>
          </w:p>
          <w:p w14:paraId="5CD5E54D" w14:textId="77777777" w:rsidR="007A2060" w:rsidRPr="007A35D6" w:rsidRDefault="007A2060" w:rsidP="00C03C24">
            <w:pPr>
              <w:widowControl w:val="0"/>
              <w:suppressAutoHyphens/>
              <w:ind w:left="176"/>
              <w:rPr>
                <w:sz w:val="28"/>
                <w:szCs w:val="28"/>
                <w:lang w:eastAsia="en-US"/>
              </w:rPr>
            </w:pPr>
          </w:p>
          <w:p w14:paraId="14CA9963" w14:textId="77777777" w:rsidR="007A2060" w:rsidRPr="007A35D6" w:rsidRDefault="007A2060" w:rsidP="00C03C24">
            <w:pPr>
              <w:widowControl w:val="0"/>
              <w:suppressAutoHyphens/>
              <w:spacing w:line="264" w:lineRule="auto"/>
              <w:ind w:left="176"/>
              <w:rPr>
                <w:sz w:val="28"/>
                <w:szCs w:val="28"/>
                <w:lang w:eastAsia="en-US"/>
              </w:rPr>
            </w:pPr>
            <w:r w:rsidRPr="007A35D6">
              <w:rPr>
                <w:sz w:val="28"/>
                <w:szCs w:val="28"/>
                <w:lang w:val="en-US" w:eastAsia="en-US"/>
              </w:rPr>
              <w:t>_________________</w:t>
            </w:r>
            <w:r w:rsidRPr="007A35D6">
              <w:rPr>
                <w:sz w:val="28"/>
                <w:szCs w:val="28"/>
                <w:lang w:eastAsia="en-US"/>
              </w:rPr>
              <w:t>В.В. Шингирий</w:t>
            </w:r>
          </w:p>
          <w:p w14:paraId="3B6B1959" w14:textId="77777777" w:rsidR="007A2060" w:rsidRPr="007A35D6" w:rsidRDefault="007A2060" w:rsidP="00C03C24">
            <w:pPr>
              <w:widowControl w:val="0"/>
              <w:suppressAutoHyphens/>
              <w:ind w:left="176"/>
              <w:rPr>
                <w:sz w:val="28"/>
                <w:szCs w:val="28"/>
                <w:lang w:val="en-US" w:eastAsia="en-US"/>
              </w:rPr>
            </w:pPr>
          </w:p>
          <w:p w14:paraId="16B82F85" w14:textId="19EA6897" w:rsidR="007A2060" w:rsidRPr="007A35D6" w:rsidRDefault="007A2060" w:rsidP="00C03C24">
            <w:pPr>
              <w:widowControl w:val="0"/>
              <w:suppressAutoHyphens/>
              <w:spacing w:line="264" w:lineRule="auto"/>
              <w:ind w:left="176"/>
              <w:rPr>
                <w:sz w:val="28"/>
                <w:szCs w:val="28"/>
                <w:lang w:val="en-US" w:eastAsia="en-US"/>
              </w:rPr>
            </w:pPr>
            <w:r w:rsidRPr="007A35D6">
              <w:rPr>
                <w:sz w:val="28"/>
                <w:szCs w:val="28"/>
                <w:lang w:val="en-US" w:eastAsia="en-US"/>
              </w:rPr>
              <w:t>«__</w:t>
            </w:r>
            <w:r w:rsidR="00626871" w:rsidRPr="007A35D6">
              <w:rPr>
                <w:sz w:val="28"/>
                <w:szCs w:val="28"/>
                <w:lang w:eastAsia="en-US"/>
              </w:rPr>
              <w:t>__</w:t>
            </w:r>
            <w:r w:rsidRPr="007A35D6">
              <w:rPr>
                <w:sz w:val="28"/>
                <w:szCs w:val="28"/>
                <w:lang w:val="en-US" w:eastAsia="en-US"/>
              </w:rPr>
              <w:t>»__________ 20</w:t>
            </w:r>
            <w:r w:rsidRPr="007A35D6">
              <w:rPr>
                <w:sz w:val="28"/>
                <w:szCs w:val="28"/>
                <w:lang w:eastAsia="en-US"/>
              </w:rPr>
              <w:t>23</w:t>
            </w:r>
            <w:r w:rsidRPr="007A35D6">
              <w:rPr>
                <w:sz w:val="28"/>
                <w:szCs w:val="28"/>
                <w:lang w:val="en-US" w:eastAsia="en-US"/>
              </w:rPr>
              <w:t xml:space="preserve"> г.</w:t>
            </w:r>
          </w:p>
          <w:p w14:paraId="3303C008" w14:textId="77777777" w:rsidR="007A2060" w:rsidRPr="007A35D6" w:rsidRDefault="007A2060" w:rsidP="006F7BC6">
            <w:pPr>
              <w:widowControl w:val="0"/>
              <w:suppressAutoHyphens/>
              <w:ind w:left="176"/>
              <w:rPr>
                <w:sz w:val="28"/>
                <w:szCs w:val="28"/>
                <w:lang w:val="en-US" w:eastAsia="en-US"/>
              </w:rPr>
            </w:pPr>
          </w:p>
          <w:p w14:paraId="31EACE05" w14:textId="77777777" w:rsidR="007A2060" w:rsidRPr="007A35D6" w:rsidRDefault="007A2060" w:rsidP="006F7BC6">
            <w:pPr>
              <w:widowControl w:val="0"/>
              <w:suppressAutoHyphens/>
              <w:ind w:left="176"/>
              <w:rPr>
                <w:b/>
                <w:sz w:val="28"/>
                <w:szCs w:val="28"/>
                <w:lang w:val="en-US" w:eastAsia="en-US"/>
              </w:rPr>
            </w:pPr>
          </w:p>
        </w:tc>
      </w:tr>
    </w:tbl>
    <w:p w14:paraId="308659FB" w14:textId="77777777" w:rsidR="007A2060" w:rsidRPr="007A35D6" w:rsidRDefault="007A2060" w:rsidP="006F7BC6">
      <w:pPr>
        <w:widowControl w:val="0"/>
        <w:suppressAutoHyphens/>
        <w:ind w:firstLine="709"/>
        <w:rPr>
          <w:b/>
          <w:sz w:val="28"/>
          <w:szCs w:val="28"/>
        </w:rPr>
      </w:pPr>
    </w:p>
    <w:p w14:paraId="2D36C6C7" w14:textId="77777777" w:rsidR="007A2060" w:rsidRPr="007A35D6" w:rsidRDefault="007A2060" w:rsidP="006F7BC6">
      <w:pPr>
        <w:keepNext/>
        <w:widowControl w:val="0"/>
        <w:tabs>
          <w:tab w:val="num" w:pos="432"/>
        </w:tabs>
        <w:suppressAutoHyphens/>
        <w:spacing w:before="240" w:after="60"/>
        <w:ind w:firstLine="709"/>
        <w:outlineLvl w:val="0"/>
        <w:rPr>
          <w:b/>
          <w:bCs/>
          <w:kern w:val="1"/>
          <w:sz w:val="28"/>
          <w:szCs w:val="28"/>
        </w:rPr>
      </w:pPr>
    </w:p>
    <w:p w14:paraId="29749CE8" w14:textId="77777777" w:rsidR="007A2060" w:rsidRPr="007A35D6" w:rsidRDefault="007A2060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79B4373C" w14:textId="77777777" w:rsidR="007A2060" w:rsidRPr="007A35D6" w:rsidRDefault="007A2060" w:rsidP="006F7BC6">
      <w:pPr>
        <w:widowControl w:val="0"/>
        <w:suppressAutoHyphens/>
        <w:jc w:val="center"/>
        <w:rPr>
          <w:b/>
          <w:sz w:val="28"/>
          <w:szCs w:val="28"/>
        </w:rPr>
      </w:pPr>
      <w:r w:rsidRPr="007A35D6">
        <w:rPr>
          <w:b/>
          <w:sz w:val="28"/>
          <w:szCs w:val="28"/>
        </w:rPr>
        <w:t>УСТАВ</w:t>
      </w:r>
    </w:p>
    <w:p w14:paraId="11B7F987" w14:textId="3AD4FF8A" w:rsidR="007A2060" w:rsidRPr="007A35D6" w:rsidRDefault="007A2060" w:rsidP="006F7BC6">
      <w:pPr>
        <w:widowControl w:val="0"/>
        <w:suppressAutoHyphens/>
        <w:ind w:left="176"/>
        <w:jc w:val="center"/>
        <w:rPr>
          <w:b/>
          <w:sz w:val="28"/>
          <w:szCs w:val="28"/>
          <w:lang w:eastAsia="en-US"/>
        </w:rPr>
      </w:pPr>
      <w:r w:rsidRPr="007A35D6">
        <w:rPr>
          <w:b/>
          <w:sz w:val="28"/>
          <w:szCs w:val="28"/>
        </w:rPr>
        <w:t>муниципального бюджетного учреждения дополнительног</w:t>
      </w:r>
      <w:r w:rsidR="006C18AE">
        <w:rPr>
          <w:b/>
          <w:sz w:val="28"/>
          <w:szCs w:val="28"/>
        </w:rPr>
        <w:t xml:space="preserve">о образования спортивной школы по футболу </w:t>
      </w:r>
      <w:r w:rsidRPr="007A35D6">
        <w:rPr>
          <w:b/>
          <w:sz w:val="28"/>
          <w:szCs w:val="28"/>
        </w:rPr>
        <w:t>муниципального</w:t>
      </w:r>
      <w:r w:rsidRPr="007A35D6">
        <w:rPr>
          <w:rFonts w:eastAsia="Lucida Sans Unicode"/>
          <w:b/>
          <w:color w:val="000000"/>
          <w:sz w:val="28"/>
          <w:szCs w:val="28"/>
          <w:lang w:bidi="en-US"/>
        </w:rPr>
        <w:t xml:space="preserve"> образования городской округ город-курорт Сочи Краснодарского края</w:t>
      </w:r>
    </w:p>
    <w:p w14:paraId="59EC65EA" w14:textId="77777777" w:rsidR="007A2060" w:rsidRPr="007A35D6" w:rsidRDefault="007A2060" w:rsidP="006F7BC6">
      <w:pPr>
        <w:widowControl w:val="0"/>
        <w:suppressAutoHyphens/>
        <w:jc w:val="center"/>
        <w:rPr>
          <w:sz w:val="28"/>
          <w:szCs w:val="28"/>
        </w:rPr>
      </w:pPr>
    </w:p>
    <w:p w14:paraId="5D0EB2D9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17F01DCE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71B41BAF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2596FD17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2C782037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1778B50D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0CC669C0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32D39CCE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7B334B32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79D8BE7D" w14:textId="77777777" w:rsidR="007A2060" w:rsidRPr="007A35D6" w:rsidRDefault="007A2060" w:rsidP="006F7BC6">
      <w:pPr>
        <w:widowControl w:val="0"/>
        <w:suppressAutoHyphens/>
        <w:rPr>
          <w:sz w:val="28"/>
          <w:szCs w:val="28"/>
        </w:rPr>
      </w:pPr>
    </w:p>
    <w:p w14:paraId="0B10AF09" w14:textId="77777777" w:rsidR="007A2060" w:rsidRPr="007A35D6" w:rsidRDefault="007A2060" w:rsidP="006F7BC6">
      <w:pPr>
        <w:widowControl w:val="0"/>
        <w:suppressAutoHyphens/>
        <w:jc w:val="center"/>
        <w:rPr>
          <w:b/>
          <w:sz w:val="28"/>
          <w:szCs w:val="28"/>
        </w:rPr>
      </w:pPr>
      <w:r w:rsidRPr="007A35D6">
        <w:rPr>
          <w:b/>
          <w:sz w:val="28"/>
          <w:szCs w:val="28"/>
        </w:rPr>
        <w:t>город Сочи</w:t>
      </w:r>
    </w:p>
    <w:p w14:paraId="1A1795DB" w14:textId="77777777" w:rsidR="007A2060" w:rsidRPr="007A35D6" w:rsidRDefault="007A2060" w:rsidP="006F7BC6">
      <w:pPr>
        <w:widowControl w:val="0"/>
        <w:suppressAutoHyphens/>
        <w:jc w:val="center"/>
        <w:rPr>
          <w:b/>
          <w:sz w:val="28"/>
          <w:szCs w:val="28"/>
        </w:rPr>
        <w:sectPr w:rsidR="007A2060" w:rsidRPr="007A35D6" w:rsidSect="00777425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701" w:header="425" w:footer="720" w:gutter="0"/>
          <w:cols w:space="708"/>
          <w:titlePg/>
          <w:docGrid w:linePitch="360"/>
        </w:sectPr>
      </w:pPr>
      <w:r w:rsidRPr="007A35D6">
        <w:rPr>
          <w:b/>
          <w:sz w:val="28"/>
          <w:szCs w:val="28"/>
        </w:rPr>
        <w:t>2023 год</w:t>
      </w:r>
    </w:p>
    <w:p w14:paraId="15DCC522" w14:textId="355D9B4C" w:rsidR="007A2060" w:rsidRPr="007A35D6" w:rsidRDefault="007A2060" w:rsidP="00A853FD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Общие положения</w:t>
      </w:r>
    </w:p>
    <w:p w14:paraId="51836345" w14:textId="77777777" w:rsidR="007A2060" w:rsidRPr="007A35D6" w:rsidRDefault="007A2060" w:rsidP="006F7BC6">
      <w:pPr>
        <w:widowControl w:val="0"/>
        <w:suppressAutoHyphens/>
        <w:ind w:firstLine="709"/>
        <w:rPr>
          <w:b/>
          <w:sz w:val="28"/>
          <w:szCs w:val="28"/>
        </w:rPr>
      </w:pPr>
    </w:p>
    <w:p w14:paraId="38843791" w14:textId="46A3B0A7" w:rsidR="00116052" w:rsidRPr="007A35D6" w:rsidRDefault="00116052" w:rsidP="008B61FE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Настоящий Устав принят в связи с приведением его в соответствие с </w:t>
      </w:r>
      <w:r w:rsidR="000962A2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законодательством Российской Федерации.</w:t>
      </w:r>
    </w:p>
    <w:p w14:paraId="435485ED" w14:textId="1D569D4C" w:rsidR="004B38FF" w:rsidRPr="007A35D6" w:rsidRDefault="004B38FF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Муниципальное бюджетное учреждение дополнительного</w:t>
      </w:r>
      <w:r w:rsidR="006C18AE">
        <w:rPr>
          <w:rFonts w:ascii="Times New Roman" w:hAnsi="Times New Roman" w:cs="Times New Roman"/>
          <w:bCs/>
          <w:kern w:val="1"/>
          <w:sz w:val="28"/>
          <w:szCs w:val="28"/>
        </w:rPr>
        <w:t xml:space="preserve"> образования спортивная школа по футболу</w:t>
      </w:r>
      <w:r w:rsidR="00C027F3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муниципального образования городской округ город-курорт Сочи Краснодарского края, именуемое в дальнейшем «Бюджетное учреждение»,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администрации муниципального образования городской округ город-курорт Сочи Краснодарского края в сфере </w:t>
      </w:r>
      <w:r w:rsidR="003C7908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образования,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физической культуры и спорта.</w:t>
      </w:r>
    </w:p>
    <w:p w14:paraId="1CA29D2E" w14:textId="225622B2" w:rsidR="007E18D9" w:rsidRPr="007A35D6" w:rsidRDefault="004B38FF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</w:t>
      </w:r>
      <w:r w:rsidR="007A206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является правопреемником муниципального бюджетного учреждения спортивной школы № </w:t>
      </w:r>
      <w:r w:rsidR="00C21626">
        <w:rPr>
          <w:rFonts w:ascii="Times New Roman" w:hAnsi="Times New Roman" w:cs="Times New Roman"/>
          <w:bCs/>
          <w:kern w:val="1"/>
          <w:sz w:val="28"/>
          <w:szCs w:val="28"/>
        </w:rPr>
        <w:t>10</w:t>
      </w:r>
      <w:r w:rsidR="007A206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муниципального образования городской округ город-курорт Сочи Краснодарского края</w:t>
      </w:r>
      <w:r w:rsidR="00581518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(далее – МБУ СШ № </w:t>
      </w:r>
      <w:r w:rsidR="00C21626">
        <w:rPr>
          <w:rFonts w:ascii="Times New Roman" w:hAnsi="Times New Roman" w:cs="Times New Roman"/>
          <w:bCs/>
          <w:kern w:val="1"/>
          <w:sz w:val="28"/>
          <w:szCs w:val="28"/>
        </w:rPr>
        <w:t>10</w:t>
      </w:r>
      <w:r w:rsidR="00581518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г. Сочи)</w:t>
      </w:r>
      <w:r w:rsidR="007A206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, к нему переходят </w:t>
      </w:r>
      <w:r w:rsidR="0042321A">
        <w:rPr>
          <w:rFonts w:ascii="Times New Roman" w:hAnsi="Times New Roman" w:cs="Times New Roman"/>
          <w:bCs/>
          <w:kern w:val="1"/>
          <w:sz w:val="28"/>
          <w:szCs w:val="28"/>
        </w:rPr>
        <w:t>все права и обязанности МБУ СШ</w:t>
      </w:r>
      <w:r w:rsidR="007A206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№ </w:t>
      </w:r>
      <w:r w:rsidR="00C21626">
        <w:rPr>
          <w:rFonts w:ascii="Times New Roman" w:hAnsi="Times New Roman" w:cs="Times New Roman"/>
          <w:bCs/>
          <w:kern w:val="1"/>
          <w:sz w:val="28"/>
          <w:szCs w:val="28"/>
        </w:rPr>
        <w:t>10</w:t>
      </w:r>
      <w:r w:rsidR="00B85CC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г. Сочи. </w:t>
      </w:r>
      <w:r w:rsidR="007A206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2574BD83" w14:textId="5C912913" w:rsidR="007E18D9" w:rsidRPr="007A35D6" w:rsidRDefault="007A2060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создано в соответствии с Федеральным законом от 12 января 1996 года № 7-Ф3 «О некоммерческих </w:t>
      </w:r>
      <w:r w:rsidR="000A29DC" w:rsidRPr="007A35D6">
        <w:rPr>
          <w:rFonts w:ascii="Times New Roman" w:hAnsi="Times New Roman" w:cs="Times New Roman"/>
          <w:bCs/>
          <w:kern w:val="1"/>
          <w:sz w:val="28"/>
          <w:szCs w:val="28"/>
        </w:rPr>
        <w:t>организациях»</w:t>
      </w:r>
      <w:r w:rsidR="00317BD5">
        <w:rPr>
          <w:rFonts w:ascii="Times New Roman" w:hAnsi="Times New Roman" w:cs="Times New Roman"/>
          <w:bCs/>
          <w:kern w:val="1"/>
          <w:sz w:val="28"/>
          <w:szCs w:val="28"/>
        </w:rPr>
        <w:t>,</w:t>
      </w:r>
      <w:r w:rsidR="000A29D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2C6653" w:rsidRPr="007A35D6">
        <w:rPr>
          <w:rFonts w:ascii="Times New Roman" w:eastAsia="Verdana" w:hAnsi="Times New Roman" w:cs="Times New Roman"/>
          <w:color w:val="000000"/>
          <w:spacing w:val="-7"/>
          <w:sz w:val="28"/>
          <w:szCs w:val="28"/>
        </w:rPr>
        <w:t>постановлением администрации города Сочи от 31 декабря 2010 года № 2431 «О создании муниципальных бюджетных учреждений путем изменения типа существующих муниципальных учреждений».</w:t>
      </w:r>
      <w:r w:rsidR="00C21626">
        <w:rPr>
          <w:rFonts w:ascii="Times New Roman" w:eastAsia="Verdana" w:hAnsi="Times New Roman" w:cs="Times New Roman"/>
          <w:color w:val="000000"/>
          <w:spacing w:val="-7"/>
          <w:sz w:val="28"/>
          <w:szCs w:val="28"/>
        </w:rPr>
        <w:t xml:space="preserve"> </w:t>
      </w:r>
    </w:p>
    <w:p w14:paraId="0A970F3A" w14:textId="077B0A29" w:rsidR="000A29DC" w:rsidRPr="007A35D6" w:rsidRDefault="007E18D9" w:rsidP="006F7BC6">
      <w:pPr>
        <w:widowControl w:val="0"/>
        <w:tabs>
          <w:tab w:val="num" w:pos="0"/>
        </w:tabs>
        <w:suppressAutoHyphens/>
        <w:ind w:firstLine="709"/>
        <w:rPr>
          <w:sz w:val="28"/>
          <w:szCs w:val="28"/>
        </w:rPr>
      </w:pPr>
      <w:r w:rsidRPr="007A35D6">
        <w:rPr>
          <w:color w:val="000000"/>
          <w:sz w:val="28"/>
          <w:szCs w:val="28"/>
          <w:lang w:eastAsia="ru-RU"/>
        </w:rPr>
        <w:t>Постановлением админист</w:t>
      </w:r>
      <w:r w:rsidR="006E2DA1" w:rsidRPr="007A35D6">
        <w:rPr>
          <w:color w:val="000000"/>
          <w:sz w:val="28"/>
          <w:szCs w:val="28"/>
          <w:lang w:eastAsia="ru-RU"/>
        </w:rPr>
        <w:t xml:space="preserve">рации города Сочи </w:t>
      </w:r>
      <w:r w:rsidR="00C21626" w:rsidRPr="007A35D6">
        <w:rPr>
          <w:color w:val="000000"/>
          <w:sz w:val="28"/>
          <w:szCs w:val="28"/>
          <w:lang w:eastAsia="ru-RU"/>
        </w:rPr>
        <w:t xml:space="preserve">от 19 января 2017 года </w:t>
      </w:r>
      <w:r w:rsidR="006E2DA1" w:rsidRPr="007A35D6">
        <w:rPr>
          <w:color w:val="000000"/>
          <w:sz w:val="28"/>
          <w:szCs w:val="28"/>
          <w:lang w:eastAsia="ru-RU"/>
        </w:rPr>
        <w:t xml:space="preserve">№ 60 </w:t>
      </w:r>
      <w:r w:rsidRPr="007A35D6">
        <w:rPr>
          <w:color w:val="000000"/>
          <w:sz w:val="28"/>
          <w:szCs w:val="28"/>
          <w:lang w:eastAsia="ru-RU"/>
        </w:rPr>
        <w:t>«Об</w:t>
      </w:r>
      <w:r w:rsidR="000422F0" w:rsidRPr="007A35D6">
        <w:rPr>
          <w:color w:val="000000"/>
          <w:sz w:val="28"/>
          <w:szCs w:val="28"/>
          <w:lang w:eastAsia="ru-RU"/>
        </w:rPr>
        <w:t xml:space="preserve"> изменении</w:t>
      </w:r>
      <w:r w:rsidRPr="007A35D6">
        <w:rPr>
          <w:color w:val="000000"/>
          <w:sz w:val="28"/>
          <w:szCs w:val="28"/>
          <w:lang w:eastAsia="ru-RU"/>
        </w:rPr>
        <w:t xml:space="preserve"> наименования муниципальных бюджетных учреждений, подведомственных департаменту физической культуры и спорта администрации города Сочи, и утверждении их уставов» Бюджетное учреждение было</w:t>
      </w:r>
      <w:r w:rsidRPr="007A35D6">
        <w:rPr>
          <w:sz w:val="28"/>
          <w:szCs w:val="28"/>
        </w:rPr>
        <w:t xml:space="preserve"> переименовано в муниципальное бюджетное учреждение спортивная школа </w:t>
      </w:r>
      <w:r w:rsidR="00625312">
        <w:rPr>
          <w:sz w:val="28"/>
          <w:szCs w:val="28"/>
        </w:rPr>
        <w:t xml:space="preserve">      </w:t>
      </w:r>
      <w:r w:rsidRPr="007A35D6">
        <w:rPr>
          <w:sz w:val="28"/>
          <w:szCs w:val="28"/>
        </w:rPr>
        <w:t>№</w:t>
      </w:r>
      <w:r w:rsidR="002C6653" w:rsidRPr="007A35D6">
        <w:rPr>
          <w:sz w:val="28"/>
          <w:szCs w:val="28"/>
        </w:rPr>
        <w:t xml:space="preserve"> </w:t>
      </w:r>
      <w:r w:rsidR="00625312">
        <w:rPr>
          <w:sz w:val="28"/>
          <w:szCs w:val="28"/>
        </w:rPr>
        <w:t>10</w:t>
      </w:r>
      <w:r w:rsidRPr="007A35D6">
        <w:rPr>
          <w:rFonts w:eastAsia="Lucida Sans Unicode"/>
          <w:color w:val="000000"/>
          <w:sz w:val="28"/>
          <w:szCs w:val="28"/>
          <w:lang w:bidi="en-US"/>
        </w:rPr>
        <w:t xml:space="preserve"> города Сочи и утвержден Устав в новой редакции.</w:t>
      </w:r>
    </w:p>
    <w:p w14:paraId="602FE63B" w14:textId="4FB74189" w:rsidR="007A2060" w:rsidRPr="007A35D6" w:rsidRDefault="007A2060" w:rsidP="006F7BC6">
      <w:pPr>
        <w:widowControl w:val="0"/>
        <w:tabs>
          <w:tab w:val="num" w:pos="0"/>
        </w:tabs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Постановлением администрации муниципального образования городской округ город-курорт Сочи К</w:t>
      </w:r>
      <w:r w:rsidR="00F20626" w:rsidRPr="007A35D6">
        <w:rPr>
          <w:sz w:val="28"/>
          <w:szCs w:val="28"/>
        </w:rPr>
        <w:t>раснодарского края</w:t>
      </w:r>
      <w:r w:rsidRPr="007A35D6">
        <w:rPr>
          <w:sz w:val="28"/>
          <w:szCs w:val="28"/>
        </w:rPr>
        <w:t xml:space="preserve"> от 19 июля 2021 </w:t>
      </w:r>
      <w:r w:rsidR="00267527" w:rsidRPr="007A35D6">
        <w:rPr>
          <w:sz w:val="28"/>
          <w:szCs w:val="28"/>
        </w:rPr>
        <w:t>года</w:t>
      </w:r>
      <w:r w:rsidRPr="007A35D6">
        <w:rPr>
          <w:sz w:val="28"/>
          <w:szCs w:val="28"/>
        </w:rPr>
        <w:t xml:space="preserve"> № 1405 «О переименовании и утверждении в новой редакции уставов муниципальных учреждений, подведомственных департаменту физической культуры и спорта администрации муниципального образования городской округ город-курорт Сочи Краснодарского края» Бюджетное учреждение было переименовано в муниципальное бюджетное учреждение спортивная школа № </w:t>
      </w:r>
      <w:r w:rsidR="00625312">
        <w:rPr>
          <w:sz w:val="28"/>
          <w:szCs w:val="28"/>
        </w:rPr>
        <w:t>10</w:t>
      </w:r>
      <w:r w:rsidRPr="007A35D6">
        <w:rPr>
          <w:sz w:val="28"/>
          <w:szCs w:val="28"/>
        </w:rPr>
        <w:t xml:space="preserve"> </w:t>
      </w:r>
      <w:r w:rsidRPr="007A35D6">
        <w:rPr>
          <w:rFonts w:eastAsia="Lucida Sans Unicode"/>
          <w:color w:val="000000"/>
          <w:sz w:val="28"/>
          <w:szCs w:val="28"/>
          <w:lang w:bidi="en-US"/>
        </w:rPr>
        <w:t>муниципального образования городской округ город-курорт Сочи Краснодарского края и утвержден Устав в новой редакции.</w:t>
      </w:r>
      <w:r w:rsidRPr="007A35D6">
        <w:rPr>
          <w:sz w:val="28"/>
          <w:szCs w:val="28"/>
        </w:rPr>
        <w:t xml:space="preserve">   </w:t>
      </w:r>
    </w:p>
    <w:p w14:paraId="28A04E2F" w14:textId="270D9397" w:rsidR="007A2060" w:rsidRPr="007A35D6" w:rsidRDefault="007A2060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Наименование Бюджетного учреждения:</w:t>
      </w:r>
    </w:p>
    <w:p w14:paraId="28E4385E" w14:textId="2C3FDD7F" w:rsidR="007A2060" w:rsidRPr="007A35D6" w:rsidRDefault="007A2060" w:rsidP="006F7BC6">
      <w:pPr>
        <w:widowControl w:val="0"/>
        <w:suppressAutoHyphens/>
        <w:ind w:firstLine="709"/>
        <w:rPr>
          <w:sz w:val="28"/>
          <w:szCs w:val="28"/>
          <w:lang w:eastAsia="en-US"/>
        </w:rPr>
      </w:pPr>
      <w:r w:rsidRPr="007A35D6">
        <w:rPr>
          <w:sz w:val="28"/>
          <w:szCs w:val="28"/>
        </w:rPr>
        <w:t>полное – муниципальное бюджетное учреждение дополнительного образования спортивная</w:t>
      </w:r>
      <w:r w:rsidR="00625312">
        <w:rPr>
          <w:sz w:val="28"/>
          <w:szCs w:val="28"/>
        </w:rPr>
        <w:t xml:space="preserve"> школа по футболу</w:t>
      </w:r>
      <w:r w:rsidRPr="007A35D6">
        <w:rPr>
          <w:sz w:val="28"/>
          <w:szCs w:val="28"/>
        </w:rPr>
        <w:t xml:space="preserve"> </w:t>
      </w:r>
      <w:r w:rsidRPr="007A35D6">
        <w:rPr>
          <w:rFonts w:eastAsia="Lucida Sans Unicode"/>
          <w:color w:val="000000"/>
          <w:sz w:val="28"/>
          <w:szCs w:val="28"/>
          <w:lang w:bidi="en-US"/>
        </w:rPr>
        <w:t>муниципального образования городской округ город-курорт Сочи Краснодарского края</w:t>
      </w:r>
      <w:r w:rsidRPr="007A35D6">
        <w:rPr>
          <w:sz w:val="28"/>
          <w:szCs w:val="28"/>
        </w:rPr>
        <w:t>;</w:t>
      </w:r>
    </w:p>
    <w:p w14:paraId="56533913" w14:textId="5A8C1AF3" w:rsidR="007A2060" w:rsidRPr="007A35D6" w:rsidRDefault="002C6653" w:rsidP="006F7BC6">
      <w:pPr>
        <w:widowControl w:val="0"/>
        <w:shd w:val="clear" w:color="auto" w:fill="FFFFFF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сокращённое – МБУ ДО СШ</w:t>
      </w:r>
      <w:r w:rsidR="0042321A">
        <w:rPr>
          <w:sz w:val="28"/>
          <w:szCs w:val="28"/>
        </w:rPr>
        <w:t xml:space="preserve"> </w:t>
      </w:r>
      <w:r w:rsidR="00625312">
        <w:rPr>
          <w:sz w:val="28"/>
          <w:szCs w:val="28"/>
        </w:rPr>
        <w:t xml:space="preserve">по футболу </w:t>
      </w:r>
      <w:r w:rsidR="007A2060" w:rsidRPr="007A35D6">
        <w:rPr>
          <w:sz w:val="28"/>
          <w:szCs w:val="28"/>
        </w:rPr>
        <w:t>г. Сочи.</w:t>
      </w:r>
    </w:p>
    <w:p w14:paraId="51C18051" w14:textId="77777777" w:rsidR="007A2060" w:rsidRPr="007A35D6" w:rsidRDefault="007A2060" w:rsidP="006F7BC6">
      <w:pPr>
        <w:pStyle w:val="af7"/>
        <w:widowControl w:val="0"/>
        <w:suppressAutoHyphens/>
        <w:ind w:firstLine="709"/>
        <w:rPr>
          <w:color w:val="000000" w:themeColor="text1"/>
          <w:szCs w:val="28"/>
        </w:rPr>
      </w:pPr>
      <w:r w:rsidRPr="007A35D6">
        <w:rPr>
          <w:color w:val="000000" w:themeColor="text1"/>
          <w:szCs w:val="28"/>
        </w:rPr>
        <w:t xml:space="preserve">Тип образовательной организации – </w:t>
      </w:r>
      <w:r w:rsidR="00721CB8" w:rsidRPr="007A35D6">
        <w:rPr>
          <w:color w:val="000000" w:themeColor="text1"/>
          <w:szCs w:val="28"/>
        </w:rPr>
        <w:t>учреждение</w:t>
      </w:r>
      <w:r w:rsidRPr="007A35D6">
        <w:rPr>
          <w:color w:val="000000" w:themeColor="text1"/>
          <w:szCs w:val="28"/>
        </w:rPr>
        <w:t xml:space="preserve"> дополнительного </w:t>
      </w:r>
      <w:r w:rsidR="00721CB8" w:rsidRPr="007A35D6">
        <w:rPr>
          <w:color w:val="000000" w:themeColor="text1"/>
          <w:szCs w:val="28"/>
        </w:rPr>
        <w:t>образования детей и взрослых</w:t>
      </w:r>
      <w:r w:rsidRPr="007A35D6">
        <w:rPr>
          <w:color w:val="000000" w:themeColor="text1"/>
          <w:szCs w:val="28"/>
        </w:rPr>
        <w:t xml:space="preserve">.  </w:t>
      </w:r>
    </w:p>
    <w:p w14:paraId="07648B48" w14:textId="77777777" w:rsidR="007A2060" w:rsidRPr="007A35D6" w:rsidRDefault="007A2060" w:rsidP="006F7BC6">
      <w:pPr>
        <w:pStyle w:val="af7"/>
        <w:widowControl w:val="0"/>
        <w:suppressAutoHyphens/>
        <w:ind w:firstLine="709"/>
        <w:rPr>
          <w:szCs w:val="28"/>
        </w:rPr>
      </w:pPr>
      <w:r w:rsidRPr="007A35D6">
        <w:rPr>
          <w:szCs w:val="28"/>
        </w:rPr>
        <w:t>Организационно-правовая форма – муниципальное учреждение.</w:t>
      </w:r>
    </w:p>
    <w:p w14:paraId="373FF331" w14:textId="77777777" w:rsidR="007A2060" w:rsidRPr="007A35D6" w:rsidRDefault="00714428" w:rsidP="006F7BC6">
      <w:pPr>
        <w:pStyle w:val="af7"/>
        <w:widowControl w:val="0"/>
        <w:suppressAutoHyphens/>
        <w:ind w:firstLine="709"/>
        <w:rPr>
          <w:szCs w:val="28"/>
        </w:rPr>
      </w:pPr>
      <w:r w:rsidRPr="007A35D6">
        <w:rPr>
          <w:szCs w:val="28"/>
        </w:rPr>
        <w:lastRenderedPageBreak/>
        <w:t>Тип</w:t>
      </w:r>
      <w:r w:rsidR="007A2060" w:rsidRPr="007A35D6">
        <w:rPr>
          <w:szCs w:val="28"/>
        </w:rPr>
        <w:t xml:space="preserve"> учреждения – бюджетное учреждение.</w:t>
      </w:r>
    </w:p>
    <w:p w14:paraId="2B6174D2" w14:textId="7E6CB0A9" w:rsidR="007A72E1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является </w:t>
      </w:r>
      <w:r w:rsidR="00794D06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образовательной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организацией</w:t>
      </w:r>
      <w:r w:rsidR="00794D0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дополнительного образования, реализующей дополнительные образовательные программы спортивной подготовки в каче</w:t>
      </w:r>
      <w:r w:rsidR="000F35BA" w:rsidRPr="007A35D6">
        <w:rPr>
          <w:rFonts w:ascii="Times New Roman" w:hAnsi="Times New Roman" w:cs="Times New Roman"/>
          <w:bCs/>
          <w:kern w:val="1"/>
          <w:sz w:val="28"/>
          <w:szCs w:val="28"/>
        </w:rPr>
        <w:t>стве основной цели деятельности</w:t>
      </w:r>
      <w:r w:rsidR="007A72E1"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54CB63D8" w14:textId="77777777" w:rsidR="007A72E1" w:rsidRPr="007A35D6" w:rsidRDefault="007A72E1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Образовательная деятельность, осуществляемая Бюджетным учреждением, подлежит лицензированию в соответствии с законодательством Российской Федерации. Право на осуществление образовательной деятельности возникает у Бюджетного учреждения с момента выдачи ему лицензии и прекращается по истечении срока действия лицензии, если иное не установлено законодательством.</w:t>
      </w:r>
    </w:p>
    <w:p w14:paraId="19C24138" w14:textId="77777777" w:rsidR="007A72E1" w:rsidRPr="007A35D6" w:rsidRDefault="007A72E1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является некоммерческой организацией, собственником имущества которой является муниципальное образование городской округ город-курорт Сочи Краснодарского края.</w:t>
      </w:r>
    </w:p>
    <w:p w14:paraId="4C4CBC76" w14:textId="6AA878C9" w:rsidR="005B31EC" w:rsidRPr="007A35D6" w:rsidRDefault="005B31EC" w:rsidP="00EA6DA6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>Учредителем Бюджетного учреждения является муниципальное образова</w:t>
      </w:r>
      <w:r w:rsidRPr="007A35D6">
        <w:rPr>
          <w:sz w:val="28"/>
          <w:szCs w:val="28"/>
        </w:rPr>
        <w:t>ние городской округ город-курорт Сочи Краснодарского края в лице администрации муниципального образования городской округ город-курорт Сочи Краснодарского края.</w:t>
      </w:r>
    </w:p>
    <w:p w14:paraId="4EC99C83" w14:textId="77777777" w:rsidR="00E637BD" w:rsidRPr="007A35D6" w:rsidRDefault="005B31EC" w:rsidP="00E637BD">
      <w:pPr>
        <w:pStyle w:val="af2"/>
        <w:widowControl w:val="0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является юридическим лицом, находящимся в ведении департамента физической культуры и спорта администрации муниципального образования городской округ город-курорт Сочи Краснодарского края (далее - Уполномоченный орган).</w:t>
      </w:r>
      <w:r w:rsidR="00EA6DA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05CC572E" w14:textId="384F6AE1" w:rsidR="00EA6DA6" w:rsidRPr="007A35D6" w:rsidRDefault="00EA6DA6" w:rsidP="00E637BD">
      <w:pPr>
        <w:pStyle w:val="af2"/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Бюджетного учреждения осуществляет администрация муниципального образования городской округ город-курорт Сочи Краснодарского края в соответствии с законодательством Российской Федерации, Краснодарского края и </w:t>
      </w:r>
      <w:r w:rsidR="006F4C8D" w:rsidRPr="007A35D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7A35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края. </w:t>
      </w:r>
    </w:p>
    <w:p w14:paraId="0B3922B5" w14:textId="77777777" w:rsidR="00EA6DA6" w:rsidRPr="007A35D6" w:rsidRDefault="00EA6DA6" w:rsidP="00E637BD">
      <w:pPr>
        <w:widowControl w:val="0"/>
        <w:shd w:val="clear" w:color="auto" w:fill="FFFFFF"/>
        <w:tabs>
          <w:tab w:val="num" w:pos="0"/>
        </w:tabs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От имени администрации муниципального образования городской округ город-курорт Сочи Краснодарского края функции учредителя Бюджетного учреждения осуществляют департамент имущественных отношений администрации муниципального образования городской округ город-курорт Сочи Краснодарского края (далее - Департамент) в части наделения Бюджетного учреждения имуществом и Уполномоченный орган – в части определения структуры, целей и видов деятельности Бюджетного учреждения. </w:t>
      </w:r>
    </w:p>
    <w:p w14:paraId="36E6E0C5" w14:textId="693F98D0" w:rsidR="005B31EC" w:rsidRPr="007A35D6" w:rsidRDefault="00EA6DA6" w:rsidP="00EA6DA6">
      <w:pPr>
        <w:widowControl w:val="0"/>
        <w:shd w:val="clear" w:color="auto" w:fill="FFFFFF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Функции собственника имущества Бюджетного учреждения осуществляют Департамент и Уполномоченный орган в соответствии с полномочиями, определенными муниципальными правовыми актами муниципального образования городской округ город-курорт Сочи Краснодарского края.       </w:t>
      </w:r>
    </w:p>
    <w:p w14:paraId="726EC862" w14:textId="1619ED42" w:rsidR="005B31EC" w:rsidRPr="007A35D6" w:rsidRDefault="000E1E5A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Сведения о месте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нахождения Бюджетного учреждения:</w:t>
      </w:r>
    </w:p>
    <w:p w14:paraId="1F0A3BC8" w14:textId="2C369475" w:rsidR="005B31EC" w:rsidRPr="007A35D6" w:rsidRDefault="000E1E5A" w:rsidP="006F7BC6">
      <w:pPr>
        <w:widowControl w:val="0"/>
        <w:tabs>
          <w:tab w:val="num" w:pos="284"/>
        </w:tabs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Краснодарский край, м</w:t>
      </w:r>
      <w:r w:rsidR="005B31EC" w:rsidRPr="007A35D6">
        <w:rPr>
          <w:sz w:val="28"/>
          <w:szCs w:val="28"/>
        </w:rPr>
        <w:t>униципальное образование городской округ город-курорт Сочи Краснодарского края</w:t>
      </w:r>
      <w:r w:rsidRPr="007A35D6">
        <w:rPr>
          <w:sz w:val="28"/>
          <w:szCs w:val="28"/>
        </w:rPr>
        <w:t>, город Сочи.</w:t>
      </w:r>
    </w:p>
    <w:p w14:paraId="66A43BF3" w14:textId="77777777" w:rsidR="005B31EC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за исключением особо ценного движимого имущества, закрепленного за Бюджетным учреждением 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 зависимо от того, по каким основаниям оно поступило в оперативное управление Бюджетного учреждения и за счет каких средств оно приобретено. </w:t>
      </w:r>
    </w:p>
    <w:p w14:paraId="459CC061" w14:textId="77777777" w:rsidR="005B31EC" w:rsidRPr="007A35D6" w:rsidRDefault="005B31EC" w:rsidP="006F7BC6">
      <w:pPr>
        <w:widowControl w:val="0"/>
        <w:tabs>
          <w:tab w:val="num" w:pos="284"/>
        </w:tabs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По обязательствам Бюджетного учреждения, связанным с причинением вреда гражданам, при недостаточности имущества Бюджетного учреждения,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Бюджетного учреждения.</w:t>
      </w:r>
    </w:p>
    <w:p w14:paraId="298D20AE" w14:textId="77777777" w:rsidR="005B31EC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может от своего имени приобретать и осуществлять гражданские права и нести гражданские обязанности, быть истцом и ответчиком в суде в соответствии с законодательством Российской Федерации.</w:t>
      </w:r>
    </w:p>
    <w:p w14:paraId="262B8C14" w14:textId="77777777" w:rsidR="005B31EC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имеет самостоятельный баланс, обособленное имущество, лицевые счета в департаменте по финансам и бюджету администрации муниципального образования городской округ город-курорт Сочи Краснодарского края, </w:t>
      </w:r>
      <w:r w:rsidR="001725E7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круглую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печать со своим полным наименованием.</w:t>
      </w:r>
    </w:p>
    <w:p w14:paraId="6FA99F13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Бюджетное учреждение вправе иметь штампы и бланки со своим наименованием.</w:t>
      </w:r>
    </w:p>
    <w:p w14:paraId="59488480" w14:textId="77777777" w:rsidR="005B31EC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14:paraId="4E101238" w14:textId="143096FC" w:rsidR="005B31EC" w:rsidRPr="007A35D6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Права юридического лица у Бюджетного учреждения в части ведения уставной финансово-хозяйственной деятельности, предусмотренной настоящим Уставом и направленной на развитие физической </w:t>
      </w:r>
      <w:r w:rsidR="00236DB2" w:rsidRPr="007A35D6">
        <w:rPr>
          <w:rFonts w:ascii="Times New Roman" w:hAnsi="Times New Roman" w:cs="Times New Roman"/>
          <w:bCs/>
          <w:kern w:val="1"/>
          <w:sz w:val="28"/>
          <w:szCs w:val="28"/>
        </w:rPr>
        <w:t>культуры и спорта, реализацию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236DB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дополнительных образовательных программ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на территории </w:t>
      </w:r>
      <w:r w:rsidR="00236DB2" w:rsidRPr="007A35D6">
        <w:rPr>
          <w:rFonts w:ascii="Times New Roman" w:hAnsi="Times New Roman" w:cs="Times New Roman"/>
          <w:bCs/>
          <w:kern w:val="1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, </w:t>
      </w:r>
      <w:r w:rsidR="00AA3474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подготовку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спортивных сборных команд города Сочи, участие в подготовке спортивного резерва для спортивных сборных команд Российской</w:t>
      </w:r>
      <w:r w:rsidR="00EF61A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Федерации и</w:t>
      </w:r>
      <w:r w:rsidR="00236DB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Краснодарского края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возникают с момента его государственной регистрации.</w:t>
      </w:r>
    </w:p>
    <w:p w14:paraId="5997C183" w14:textId="77777777" w:rsidR="005B31EC" w:rsidRDefault="005B31EC" w:rsidP="001B7FCD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осуществляет деятельность по плану финансово-хозяйственной деятельности Бюджетного учреждения, который составляется и утверждается </w:t>
      </w:r>
      <w:r w:rsidR="008A2DBB" w:rsidRPr="007A35D6">
        <w:rPr>
          <w:rFonts w:ascii="Times New Roman" w:hAnsi="Times New Roman" w:cs="Times New Roman"/>
          <w:bCs/>
          <w:kern w:val="1"/>
          <w:sz w:val="28"/>
          <w:szCs w:val="28"/>
        </w:rPr>
        <w:t>в порядке, определенном У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чредителем.</w:t>
      </w:r>
    </w:p>
    <w:p w14:paraId="2C619C82" w14:textId="3F75CC10" w:rsidR="005B31EC" w:rsidRPr="007A35D6" w:rsidRDefault="005B31EC" w:rsidP="006F7BC6">
      <w:pPr>
        <w:pStyle w:val="af2"/>
        <w:widowControl w:val="0"/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BDFA79" w14:textId="77777777" w:rsidR="005B31EC" w:rsidRPr="007A35D6" w:rsidRDefault="005B31EC" w:rsidP="00565AE7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Цели, предмет и виды деятельности Бюджетного учреждения</w:t>
      </w:r>
    </w:p>
    <w:p w14:paraId="0E3EC63B" w14:textId="77777777" w:rsidR="005B31EC" w:rsidRPr="007A35D6" w:rsidRDefault="005B31EC" w:rsidP="006F7BC6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7346E8" w14:textId="7192C308" w:rsidR="000C7DD5" w:rsidRPr="007A35D6" w:rsidRDefault="00007207" w:rsidP="000C7DD5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создано для выполнения работ, оказания услуг в целях обеспечения реализации предусмотренных законодательством Российской Федерации, Краснодарского края полномочий администрации муниципального образования городской округ город-курорт Сочи Краснодарского края в сфере образования, физической культуры и спорта.</w:t>
      </w:r>
    </w:p>
    <w:p w14:paraId="06207BF5" w14:textId="77777777" w:rsidR="00007207" w:rsidRPr="007A35D6" w:rsidRDefault="00007207" w:rsidP="00007207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Предметом деятельности Бюджетного учреждения является: </w:t>
      </w:r>
    </w:p>
    <w:p w14:paraId="2740162F" w14:textId="77777777" w:rsidR="00007207" w:rsidRPr="007A35D6" w:rsidRDefault="00007207" w:rsidP="00007207">
      <w:pPr>
        <w:pStyle w:val="af2"/>
        <w:widowControl w:val="0"/>
        <w:numPr>
          <w:ilvl w:val="2"/>
          <w:numId w:val="1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по дополнительным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в области физической культуры и спорта:</w:t>
      </w:r>
    </w:p>
    <w:p w14:paraId="609FDB0B" w14:textId="77777777" w:rsidR="00007207" w:rsidRPr="007A35D6" w:rsidRDefault="00007207" w:rsidP="0031554C">
      <w:pPr>
        <w:pStyle w:val="af2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в области физической культуры и спорта;</w:t>
      </w:r>
    </w:p>
    <w:p w14:paraId="6FA32A42" w14:textId="77777777" w:rsidR="00007207" w:rsidRPr="007A35D6" w:rsidRDefault="00007207" w:rsidP="0031554C">
      <w:pPr>
        <w:pStyle w:val="af2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спортивной подготовки.</w:t>
      </w:r>
    </w:p>
    <w:p w14:paraId="61990A14" w14:textId="77777777" w:rsidR="00007207" w:rsidRPr="007A35D6" w:rsidRDefault="00007207" w:rsidP="00007207">
      <w:pPr>
        <w:pStyle w:val="af2"/>
        <w:widowControl w:val="0"/>
        <w:numPr>
          <w:ilvl w:val="2"/>
          <w:numId w:val="1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472494E1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Целями деятельности Бюджетного учреждения являются: </w:t>
      </w:r>
    </w:p>
    <w:p w14:paraId="61705FFE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осуществление деятельности по дополнительным общеобразовательным программам (дополнительным общеразвивающим программам в области физической культуры и спорта, дополнительным образовательным программам спортивной подготовки);</w:t>
      </w:r>
    </w:p>
    <w:p w14:paraId="2F1F6E76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формирование здорового образа жизни и укрепление здоровья различных групп населения путем физического воспитания, физической подготовки и физического развития;</w:t>
      </w:r>
    </w:p>
    <w:p w14:paraId="63DD80E1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удовлетворение потребностей обучающихся в регулярных занятиях физической культурой и спортом;</w:t>
      </w:r>
    </w:p>
    <w:p w14:paraId="43A613AD" w14:textId="4F834DD7" w:rsidR="00007207" w:rsidRPr="00822CD7" w:rsidRDefault="00007207" w:rsidP="00822CD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 обучающихся, укрепления их здоровья, физического совершенствования, формирования</w:t>
      </w:r>
      <w:r w:rsidR="00822CD7">
        <w:rPr>
          <w:rFonts w:ascii="Times New Roman" w:hAnsi="Times New Roman" w:cs="Times New Roman"/>
          <w:sz w:val="28"/>
          <w:szCs w:val="28"/>
        </w:rPr>
        <w:t xml:space="preserve"> </w:t>
      </w:r>
      <w:r w:rsidR="00822CD7" w:rsidRPr="007A35D6"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жизни, организации свободного времени, профессионального самоопределения, социальной адаптации;</w:t>
      </w:r>
    </w:p>
    <w:p w14:paraId="554DA8D1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развитие детско-юношеского спорта;</w:t>
      </w:r>
    </w:p>
    <w:p w14:paraId="2F7BF92B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выявление и поддержка детей, проявивших выдающиеся способности;</w:t>
      </w:r>
    </w:p>
    <w:p w14:paraId="4212C2DC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повышение качества организации и проведения физкультурных и спортивных мероприятий;</w:t>
      </w:r>
    </w:p>
    <w:p w14:paraId="64CA3C66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организация отдыха и оздоровления обучающихся;</w:t>
      </w:r>
    </w:p>
    <w:p w14:paraId="3D7C0406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методическое сопровождение образовательного процесса в Бюджетном учреждении;</w:t>
      </w:r>
    </w:p>
    <w:p w14:paraId="59B33464" w14:textId="77777777" w:rsidR="00007207" w:rsidRPr="007A35D6" w:rsidRDefault="00007207" w:rsidP="00567337">
      <w:pPr>
        <w:pStyle w:val="af2"/>
        <w:widowControl w:val="0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взаимодействие с общеобразовательными организациями в области физической культуры и спорта.</w:t>
      </w:r>
    </w:p>
    <w:p w14:paraId="4AEDD4D7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реализует следующие программы:</w:t>
      </w:r>
    </w:p>
    <w:p w14:paraId="210B2741" w14:textId="214D14B3" w:rsidR="00007207" w:rsidRPr="007A35D6" w:rsidRDefault="00007207" w:rsidP="00007207">
      <w:pPr>
        <w:pStyle w:val="af2"/>
        <w:keepNext/>
        <w:widowControl w:val="0"/>
        <w:numPr>
          <w:ilvl w:val="2"/>
          <w:numId w:val="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Программы физической подготовки по видам спорта</w:t>
      </w:r>
      <w:r w:rsidR="009170BC" w:rsidRPr="007A35D6">
        <w:rPr>
          <w:rFonts w:ascii="Times New Roman" w:hAnsi="Times New Roman" w:cs="Times New Roman"/>
          <w:sz w:val="28"/>
          <w:szCs w:val="28"/>
        </w:rPr>
        <w:t>.</w:t>
      </w:r>
    </w:p>
    <w:p w14:paraId="43EDB8B6" w14:textId="77777777" w:rsidR="00007207" w:rsidRPr="007A35D6" w:rsidRDefault="00007207" w:rsidP="00007207">
      <w:pPr>
        <w:pStyle w:val="af2"/>
        <w:keepNext/>
        <w:widowControl w:val="0"/>
        <w:numPr>
          <w:ilvl w:val="2"/>
          <w:numId w:val="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спортивной подготовки на следующих этапах: </w:t>
      </w:r>
    </w:p>
    <w:p w14:paraId="11D3FEA1" w14:textId="77777777" w:rsidR="00007207" w:rsidRPr="007A35D6" w:rsidRDefault="00007207" w:rsidP="00A87767">
      <w:pPr>
        <w:pStyle w:val="af2"/>
        <w:widowControl w:val="0"/>
        <w:numPr>
          <w:ilvl w:val="0"/>
          <w:numId w:val="1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начальной подготовки; </w:t>
      </w:r>
    </w:p>
    <w:p w14:paraId="0CDC182B" w14:textId="77777777" w:rsidR="00007207" w:rsidRPr="007A35D6" w:rsidRDefault="00007207" w:rsidP="00A87767">
      <w:pPr>
        <w:pStyle w:val="af2"/>
        <w:widowControl w:val="0"/>
        <w:numPr>
          <w:ilvl w:val="0"/>
          <w:numId w:val="1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учебно-тренировочном (этапе спортивной специализации);</w:t>
      </w:r>
    </w:p>
    <w:p w14:paraId="7297ED81" w14:textId="0C754488" w:rsidR="00007207" w:rsidRPr="007A35D6" w:rsidRDefault="00007207" w:rsidP="00A87767">
      <w:pPr>
        <w:pStyle w:val="af2"/>
        <w:widowControl w:val="0"/>
        <w:numPr>
          <w:ilvl w:val="0"/>
          <w:numId w:val="1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совершенс</w:t>
      </w:r>
      <w:r w:rsidR="0042321A">
        <w:rPr>
          <w:rFonts w:ascii="Times New Roman" w:hAnsi="Times New Roman" w:cs="Times New Roman"/>
          <w:sz w:val="28"/>
          <w:szCs w:val="28"/>
        </w:rPr>
        <w:t>твования спортивного мастерства.</w:t>
      </w:r>
    </w:p>
    <w:p w14:paraId="363030A2" w14:textId="77777777" w:rsidR="00007207" w:rsidRPr="007A35D6" w:rsidRDefault="00007207" w:rsidP="00007207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Бюджетное учреждение развивает виды спорта, определенные Уполномоченным органом.</w:t>
      </w:r>
    </w:p>
    <w:p w14:paraId="71C6915D" w14:textId="4A239102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Для достижения целей, указанных в пункте 2.2. настоящего Устава</w:t>
      </w:r>
      <w:r w:rsidR="002E72CD">
        <w:rPr>
          <w:rFonts w:ascii="Times New Roman" w:hAnsi="Times New Roman" w:cs="Times New Roman"/>
          <w:bCs/>
          <w:kern w:val="1"/>
          <w:sz w:val="28"/>
          <w:szCs w:val="28"/>
        </w:rPr>
        <w:t>,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Бюджетное учреждение в установленном законодательством </w:t>
      </w:r>
      <w:r w:rsidR="002E72CD">
        <w:rPr>
          <w:rFonts w:ascii="Times New Roman" w:hAnsi="Times New Roman" w:cs="Times New Roman"/>
          <w:bCs/>
          <w:kern w:val="1"/>
          <w:sz w:val="28"/>
          <w:szCs w:val="28"/>
        </w:rPr>
        <w:t xml:space="preserve">Российской Федерации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порядке осуществляет следующие основные виды деятельности:</w:t>
      </w:r>
    </w:p>
    <w:p w14:paraId="69C386CE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 спортивной подготовки по неолимпийским видам спорта.</w:t>
      </w:r>
    </w:p>
    <w:p w14:paraId="0D178DF1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Реализация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 спортивной подготовки по олимпийским видам спорта.</w:t>
      </w:r>
    </w:p>
    <w:p w14:paraId="5BAD08C0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участия лиц, обучающихся по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образовательным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программам спортивной подготовки, в спортивных соревнованиях.</w:t>
      </w:r>
    </w:p>
    <w:p w14:paraId="1835A26B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участия спортивных сборных команд </w:t>
      </w:r>
      <w:r w:rsidRPr="007A35D6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в официальных спортивных мероприятиях.</w:t>
      </w:r>
    </w:p>
    <w:p w14:paraId="5CA48F3A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мероприятий.</w:t>
      </w:r>
    </w:p>
    <w:p w14:paraId="3017924B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13540225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ГТО).</w:t>
      </w:r>
    </w:p>
    <w:p w14:paraId="18E2F014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(эксплуатация) имущества, находящегося в муниципальной собственности.</w:t>
      </w:r>
    </w:p>
    <w:p w14:paraId="5520F04D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тестирования выполнения нормативов испытаний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(тестов) Всероссийского физкультурно-спортивного комплекса «Готов к труду и обороне» (ГТО), (далее - комплекс ГТО).</w:t>
      </w:r>
    </w:p>
    <w:p w14:paraId="6BAFAD49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мероприятий по подготовке спортивных сборных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 </w:t>
      </w:r>
      <w:r w:rsidRPr="007A35D6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D97B843" w14:textId="128824A2" w:rsidR="00007207" w:rsidRPr="007A35D6" w:rsidRDefault="00D90816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7207" w:rsidRPr="007A35D6">
        <w:rPr>
          <w:rFonts w:ascii="Times New Roman" w:hAnsi="Times New Roman" w:cs="Times New Roman"/>
          <w:sz w:val="28"/>
          <w:szCs w:val="28"/>
        </w:rPr>
        <w:t>атериально-техническое обеспечение обучающихся, в том числе обеспечение питания и проживания, обеспечение спортивной экипировкой, оборудованием и спортивным инвентарём,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 в рамках выделенных субсидий на выполнение муниципального задания.</w:t>
      </w:r>
    </w:p>
    <w:p w14:paraId="5084CE29" w14:textId="0E159474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</w:rPr>
        <w:t>Составление индивидуальных планов спортивной подготовки обучающихся, находящихся на этапах совершенствования спортивного масте</w:t>
      </w:r>
      <w:r w:rsidR="008B3991">
        <w:rPr>
          <w:rFonts w:ascii="Times New Roman" w:hAnsi="Times New Roman" w:cs="Times New Roman"/>
          <w:sz w:val="28"/>
          <w:szCs w:val="28"/>
        </w:rPr>
        <w:t>рства</w:t>
      </w:r>
      <w:r w:rsidRPr="007A35D6">
        <w:rPr>
          <w:rFonts w:ascii="Times New Roman" w:hAnsi="Times New Roman" w:cs="Times New Roman"/>
          <w:sz w:val="28"/>
          <w:szCs w:val="28"/>
        </w:rPr>
        <w:t>.</w:t>
      </w:r>
      <w:r w:rsidRPr="007A35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1E5E359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</w:rPr>
        <w:t>Выполнение работ по медицинскому обеспечению.</w:t>
      </w:r>
    </w:p>
    <w:p w14:paraId="3B4F88C0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</w:rPr>
        <w:t>Участие в организации и проведении муниципальных, краевых, межрегиональных, всероссийских спортивных соревнований и тренировочных мероприятий, проводимых на территории муниципального образования городской округ город-курорт Сочи Краснодарского края.</w:t>
      </w:r>
    </w:p>
    <w:p w14:paraId="753E0929" w14:textId="77777777" w:rsidR="00007207" w:rsidRPr="007A35D6" w:rsidRDefault="00007207" w:rsidP="00007207">
      <w:pPr>
        <w:pStyle w:val="af2"/>
        <w:widowControl w:val="0"/>
        <w:numPr>
          <w:ilvl w:val="2"/>
          <w:numId w:val="11"/>
        </w:num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Организация работы по присвоению спортивных разрядов, квалификационных судейских категорий в соответствии с требованиями и нормами Единой всероссийской спортивной классификации, локальными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>актами Бюджетного учреждения, регламентирующими порядок выполнения и присвоения спортивных разрядов.</w:t>
      </w:r>
    </w:p>
    <w:p w14:paraId="67F25ACF" w14:textId="61FBF779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Дополнительные образовательные программы спортивной подготовки разрабатываются и утверждаются Бюджетным учреждением в соответствии с законодательством Российской Федерации. Бюджетное учреждение свободно в определении содержания образования, выборе учебно-методического обеспечения, образовательных технологий по реализуемым им дополнительным образовательным программам спортивной подготовки. </w:t>
      </w:r>
    </w:p>
    <w:p w14:paraId="5792AD36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Муниципальное задание для Бюджетного учреждения в соответствии с предусмотренными настоящим Уставом основными видами деятельности формируется и утверждается Учредителем. Учреждение не вправе отказаться от выполнения муниципального задания. </w:t>
      </w:r>
    </w:p>
    <w:p w14:paraId="310BCDAE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Финансовое обеспечение выполнения муниципального задания Бюджетным учреждением осуществляется в виде субсидий из бюджета муниципального образования городской округ город-курорт Сочи Краснодарского края. </w:t>
      </w:r>
    </w:p>
    <w:p w14:paraId="2CDE569E" w14:textId="77777777" w:rsidR="00007207" w:rsidRPr="007A35D6" w:rsidRDefault="00007207" w:rsidP="00007207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68ADAD09" w14:textId="50774CFD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вправе сверх установленного муниципального задания, а также в случаях, </w:t>
      </w:r>
      <w:r w:rsidR="00D9081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определённых </w:t>
      </w:r>
      <w:r w:rsidR="00D9081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законодательством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Федерации, в пределах установленного муниципального задания выполнять работы, оказывать услуги, относящиеся к его основным видам деятельности и предусмотренным Уставом, в сфере физической культуры и спорта, в сфере дополнительного образования детей и взрослых для граждан и юридических лиц за плату и на одинаковых при оказании одних и тех же услуг условиях.</w:t>
      </w:r>
    </w:p>
    <w:p w14:paraId="69D4109A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может оказывать платные услуги по реализации дополнительных образовательных программ спортивной подготовки на территории Российской Федерации, программ физической подготовки по видам спорта, участие в обеспечении подготовки спортивного резерва для спортивных сборных команд Краснодарского края по избранным видам спорта, выходящие за рамки финансируемых из бюджета муниципального образования городской округ город-курорт Сочи Краснодарского края. </w:t>
      </w:r>
    </w:p>
    <w:p w14:paraId="078DD817" w14:textId="77777777" w:rsidR="00007207" w:rsidRPr="007A35D6" w:rsidRDefault="00007207" w:rsidP="00007207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Платные услуги не могут быть оказаны вместо основных услуг, финансируемых за счет средств бюджета муниципального образования городской округ город-курорт Сочи Краснодарского края на соответствующий финансовый год.</w:t>
      </w:r>
    </w:p>
    <w:p w14:paraId="67A78C4C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может оказывать следующие платные услуги сверх установленного муниципального задания:</w:t>
      </w:r>
    </w:p>
    <w:p w14:paraId="21BE2451" w14:textId="77777777" w:rsidR="00007207" w:rsidRPr="007A35D6" w:rsidRDefault="00007207" w:rsidP="00007207">
      <w:pPr>
        <w:pStyle w:val="af2"/>
        <w:widowControl w:val="0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реализация дополнительных образовательных программ спортивной подготовки по избранному виду спорта;</w:t>
      </w:r>
    </w:p>
    <w:p w14:paraId="1683EFB3" w14:textId="77777777" w:rsidR="00007207" w:rsidRPr="007A35D6" w:rsidRDefault="00007207" w:rsidP="00007207">
      <w:pPr>
        <w:pStyle w:val="af2"/>
        <w:widowControl w:val="0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проведение индивидуальных тренировочных занятий по избранному виду спорта;</w:t>
      </w:r>
    </w:p>
    <w:p w14:paraId="5E8F6950" w14:textId="77777777" w:rsidR="00007207" w:rsidRPr="007A35D6" w:rsidRDefault="00007207" w:rsidP="00007207">
      <w:pPr>
        <w:pStyle w:val="af2"/>
        <w:widowControl w:val="0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специальных дисциплин сверх часов и сверх программы по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данной дисциплине, предусмотренной тренировочным планом.</w:t>
      </w:r>
    </w:p>
    <w:p w14:paraId="3EC8003F" w14:textId="77777777" w:rsidR="00007207" w:rsidRPr="007A35D6" w:rsidRDefault="00007207" w:rsidP="00007207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 xml:space="preserve">Порядок определения платы за платные услуги, оказываемые Бюджетным учреждением, устанавливается муниципальным правовым актом администрации муниципального образования городской округ город-курорт Сочи Краснодарского края. </w:t>
      </w:r>
    </w:p>
    <w:p w14:paraId="19BE5717" w14:textId="77777777" w:rsidR="00007207" w:rsidRPr="007A35D6" w:rsidRDefault="00007207" w:rsidP="000C7DD5">
      <w:pPr>
        <w:pStyle w:val="af2"/>
        <w:keepNext/>
        <w:widowControl w:val="0"/>
        <w:numPr>
          <w:ilvl w:val="1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вправе осуществлять иные виды деятельности, не отнесенные к основным видам деятельности, лишь постольку, поскольку это служит достижению целей, ради которых оно создано, и соответствующие этим целям, а именно:</w:t>
      </w:r>
    </w:p>
    <w:p w14:paraId="361FDDE8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Оказание услуг по организации и проведению учебно-тренировочных мероприятий, спортивных и физкультурных мероприятий (городских, краевых, всероссийских и международных), спортивных праздников;</w:t>
      </w:r>
    </w:p>
    <w:p w14:paraId="7F90CADE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Оказание услуг по вопросам методического, технического, информационного сопровождения спортивных и физкультурных мероприятий;</w:t>
      </w:r>
    </w:p>
    <w:p w14:paraId="70C3B2B0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Оказание автотранспортных услуг в рамках деятельности по организации и проведению спортивных и физкультурных мероприятий;</w:t>
      </w:r>
    </w:p>
    <w:p w14:paraId="1EAAF683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Оказание услуг по предоставлению в установленном законом порядке спортивных сооружений, оборудования и инвентаря, необходимых для проведения соревнований и иных физкультурных мероприятий, и спортивных мероприятий;</w:t>
      </w:r>
    </w:p>
    <w:p w14:paraId="1FBFBAB6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оздоровительных лагерей, экскурсий и выездов, в том числе зарубежных, в целях изучения опыта зарубежных специалистов по избранным видам спорта; </w:t>
      </w:r>
    </w:p>
    <w:p w14:paraId="196A97A9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учебно-тренировочного процесса в подготовительных группах детей, не достигших минимального возраста для зачисления по избранному виду спорта по установленным нормам; </w:t>
      </w:r>
    </w:p>
    <w:p w14:paraId="2948E312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выставок, семинаров, мастер-классов, а также другие мероприятия; </w:t>
      </w:r>
    </w:p>
    <w:p w14:paraId="6C3BF79D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физкультурных и(или) учебно-тренировочных занятий с использованием спортивного инвентаря и оборудования Бюджетного учреждения, в том числе индивидуальных; </w:t>
      </w:r>
    </w:p>
    <w:p w14:paraId="53972637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абонементов и билетов на осуществление физкультурных и(или) учебно-тренировочных занятий, занятий с использованием спортивного инвентаря и оборудования Бюджетного учреждения; </w:t>
      </w:r>
    </w:p>
    <w:p w14:paraId="68A1E046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Техническое обслуживание инвентаря</w:t>
      </w:r>
      <w:r w:rsidRPr="007A35D6">
        <w:rPr>
          <w:rFonts w:ascii="Times New Roman" w:hAnsi="Times New Roman" w:cs="Times New Roman"/>
        </w:rPr>
        <w:t xml:space="preserve">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и оборудования; </w:t>
      </w:r>
    </w:p>
    <w:p w14:paraId="2525C488" w14:textId="77777777" w:rsidR="00007207" w:rsidRPr="007A35D6" w:rsidRDefault="00007207" w:rsidP="000C7DD5">
      <w:pPr>
        <w:pStyle w:val="af2"/>
        <w:widowControl w:val="0"/>
        <w:numPr>
          <w:ilvl w:val="2"/>
          <w:numId w:val="3"/>
        </w:numPr>
        <w:tabs>
          <w:tab w:val="left" w:pos="18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хранения, проката, ремонта, подгонки спортивного снаряжения, оборудования, инвентаря, спортивной одежды и обуви; </w:t>
      </w:r>
    </w:p>
    <w:p w14:paraId="34F16CD9" w14:textId="77777777" w:rsidR="00007207" w:rsidRPr="007A35D6" w:rsidRDefault="00007207" w:rsidP="00007207">
      <w:pPr>
        <w:pStyle w:val="af2"/>
        <w:widowControl w:val="0"/>
        <w:numPr>
          <w:ilvl w:val="2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Фитнес-тестирование для детей.</w:t>
      </w:r>
    </w:p>
    <w:p w14:paraId="2CE999B3" w14:textId="77777777" w:rsidR="00007207" w:rsidRPr="007A35D6" w:rsidRDefault="00007207" w:rsidP="00007207">
      <w:pPr>
        <w:pStyle w:val="af2"/>
        <w:widowControl w:val="0"/>
        <w:numPr>
          <w:ilvl w:val="2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Оказание спортивных и развивающих фитнес-программ.</w:t>
      </w:r>
    </w:p>
    <w:p w14:paraId="18BA2BD7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не вправе осуществлять виды деятельности, не предусмотренные настоящим Уставом.</w:t>
      </w:r>
    </w:p>
    <w:p w14:paraId="39309958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Доходы, полученные от приносящей доход деятельности, и приобретённое за счет этих доходов имущество поступают в самостоятельное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распоряжение Бюджетного учреждения.</w:t>
      </w:r>
    </w:p>
    <w:p w14:paraId="18778E54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обязано обеспечить оказание платных услуг в полном объёме в соответствии с условиями договора об оказании платных услуг, заключённым между Бюджетным учреждением и заказчиком услуг. Заказчиками услуг могут быть родители (законные представители) воспитанника или указанные ими третьи лица (в том числе юридические), граждане, достигшие 14-летнего возраста (при наличии согласия родителей (законных представителей).</w:t>
      </w:r>
    </w:p>
    <w:p w14:paraId="3D9BD953" w14:textId="77777777" w:rsidR="00007207" w:rsidRPr="007A35D6" w:rsidRDefault="00007207" w:rsidP="00007207">
      <w:pPr>
        <w:pStyle w:val="af2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При заключении договора заказчик должен быть ознакомлен с настоящим Уставом и другими нормативными актами, и финансовыми документами, определяющими порядок и условия оказания платных услуг в Бюджетном учреждении.</w:t>
      </w:r>
    </w:p>
    <w:p w14:paraId="1EED1075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Порядок предоставления Бюджетным учреждением платных услуг устанавливается соответствующим муниципальным правовым актом администрации муниципального образования городской округ город-курорт Сочи Краснодарского края.</w:t>
      </w:r>
    </w:p>
    <w:p w14:paraId="079D210A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Право Бюджетного учреждения осуществлять деятельность, на занятие которой необходимо получение лицензии, возникает с момента получения такой лицензии, или в указанный в ней срок, и прекращается по истечении срока ее действия, если иное не установлено законодательством Российской Федерации.</w:t>
      </w:r>
    </w:p>
    <w:p w14:paraId="32092984" w14:textId="77777777" w:rsidR="00007207" w:rsidRPr="007A35D6" w:rsidRDefault="00007207" w:rsidP="00007207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Указанная в пункте 2.9. настоящего Устава деятельность осуществляется Бюджетным учреждением, если это не противоречит законодательству Российской Федерации.</w:t>
      </w:r>
    </w:p>
    <w:p w14:paraId="080EBA96" w14:textId="77777777" w:rsidR="005B31EC" w:rsidRPr="007A35D6" w:rsidRDefault="005B31EC" w:rsidP="006F7BC6">
      <w:pPr>
        <w:widowControl w:val="0"/>
        <w:suppressAutoHyphens/>
        <w:rPr>
          <w:sz w:val="28"/>
          <w:szCs w:val="28"/>
        </w:rPr>
      </w:pPr>
    </w:p>
    <w:p w14:paraId="3818BA46" w14:textId="77777777" w:rsidR="005B31EC" w:rsidRPr="007A35D6" w:rsidRDefault="005B31EC" w:rsidP="00565AE7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Имущество Бюджетного учреждения</w:t>
      </w:r>
    </w:p>
    <w:p w14:paraId="27AEE899" w14:textId="77777777" w:rsidR="005B31EC" w:rsidRPr="007A35D6" w:rsidRDefault="005B31EC" w:rsidP="006F7BC6">
      <w:pPr>
        <w:pStyle w:val="af2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1DEEE6" w14:textId="77777777" w:rsidR="005B31EC" w:rsidRPr="007A35D6" w:rsidRDefault="005B31EC" w:rsidP="00DD7DA8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Имущество Бюджетного учреждения принадлежит ему на праве оперативного управления в соответствии с Гражданским </w:t>
      </w:r>
      <w:hyperlink r:id="rId11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кодексом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Федерации.</w:t>
      </w:r>
    </w:p>
    <w:p w14:paraId="2362EC09" w14:textId="77777777" w:rsidR="005B31EC" w:rsidRPr="007A35D6" w:rsidRDefault="005B31EC" w:rsidP="00DD7DA8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Бюджетным учреждением, возникает у Бюджетного учреждения с момента передачи имущества, если иное не установлено законом и иными правовыми актами или решением Департамента.</w:t>
      </w:r>
    </w:p>
    <w:p w14:paraId="2505E020" w14:textId="77777777" w:rsidR="005B31EC" w:rsidRPr="007A35D6" w:rsidRDefault="005B31EC" w:rsidP="0036683A">
      <w:pPr>
        <w:widowControl w:val="0"/>
        <w:suppressAutoHyphens/>
        <w:ind w:firstLine="698"/>
        <w:rPr>
          <w:sz w:val="28"/>
          <w:szCs w:val="28"/>
        </w:rPr>
      </w:pPr>
      <w:r w:rsidRPr="007A35D6">
        <w:rPr>
          <w:sz w:val="28"/>
          <w:szCs w:val="28"/>
        </w:rPr>
        <w:t>Бюджетное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</w:t>
      </w:r>
    </w:p>
    <w:p w14:paraId="6D73F0B5" w14:textId="77777777" w:rsidR="005B31EC" w:rsidRPr="007A35D6" w:rsidRDefault="005B31EC" w:rsidP="00DD7DA8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 Бюджетного учреждения, а также имущество, </w:t>
      </w:r>
      <w:r w:rsidR="00D30DDD"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приобретённое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Бюджетным учреждением по договору или иным основаниям, поступают в оперативное управление Бюджетного учреждения в порядке, установленном Гражданским </w:t>
      </w:r>
      <w:hyperlink r:id="rId12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кодексом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14:paraId="13E63BBB" w14:textId="26A9AA8A" w:rsidR="005B31EC" w:rsidRPr="007A35D6" w:rsidRDefault="005B31EC" w:rsidP="00DD7DA8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Право оперативного управления имуществом прекращается по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основаниям и в порядке, предусмотренным Гражданским </w:t>
      </w:r>
      <w:hyperlink r:id="rId13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кодексом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Федерации, другими законами и иными правовыми актами для прекращения права собственности, а также в случаях правомерного изъятия Департаментом имуще</w:t>
      </w:r>
      <w:r w:rsidR="00EA5B2C" w:rsidRPr="007A35D6">
        <w:rPr>
          <w:rFonts w:ascii="Times New Roman" w:hAnsi="Times New Roman" w:cs="Times New Roman"/>
          <w:bCs/>
          <w:kern w:val="1"/>
          <w:sz w:val="28"/>
          <w:szCs w:val="28"/>
        </w:rPr>
        <w:t>ства у Бюджетного учреждения</w:t>
      </w:r>
      <w:r w:rsidR="00BE5E05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028E1EAC" w14:textId="77777777" w:rsidR="005B31EC" w:rsidRPr="007A35D6" w:rsidRDefault="005B31EC" w:rsidP="00DD7DA8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14:paraId="213B66A2" w14:textId="77777777" w:rsidR="005B31EC" w:rsidRPr="00E800D0" w:rsidRDefault="005B31EC" w:rsidP="00E800D0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E800D0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не вправе без согласия Уполномоченного органа, распоряжаться особо ценным движимым имуществом, </w:t>
      </w:r>
      <w:r w:rsidR="00D30DDD" w:rsidRPr="00E800D0">
        <w:rPr>
          <w:rFonts w:ascii="Times New Roman" w:hAnsi="Times New Roman" w:cs="Times New Roman"/>
          <w:bCs/>
          <w:kern w:val="1"/>
          <w:sz w:val="28"/>
          <w:szCs w:val="28"/>
        </w:rPr>
        <w:t>закреплённым</w:t>
      </w:r>
      <w:r w:rsidRPr="00E800D0">
        <w:rPr>
          <w:rFonts w:ascii="Times New Roman" w:hAnsi="Times New Roman" w:cs="Times New Roman"/>
          <w:bCs/>
          <w:kern w:val="1"/>
          <w:sz w:val="28"/>
          <w:szCs w:val="28"/>
        </w:rPr>
        <w:t xml:space="preserve"> за ним Департаментом или </w:t>
      </w:r>
      <w:r w:rsidR="00D30DDD" w:rsidRPr="00E800D0">
        <w:rPr>
          <w:rFonts w:ascii="Times New Roman" w:hAnsi="Times New Roman" w:cs="Times New Roman"/>
          <w:bCs/>
          <w:kern w:val="1"/>
          <w:sz w:val="28"/>
          <w:szCs w:val="28"/>
        </w:rPr>
        <w:t>приобретённым</w:t>
      </w:r>
      <w:r w:rsidRPr="00E800D0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Бюджетным учреждением за счет средств, выделенных ему учредителем на приобретение такого имущества. </w:t>
      </w:r>
    </w:p>
    <w:p w14:paraId="7EDD0687" w14:textId="77777777" w:rsidR="005B31EC" w:rsidRPr="00E800D0" w:rsidRDefault="005B31EC" w:rsidP="00E800D0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0D0">
        <w:rPr>
          <w:rFonts w:ascii="Times New Roman" w:hAnsi="Times New Roman" w:cs="Times New Roman"/>
          <w:sz w:val="28"/>
          <w:szCs w:val="28"/>
        </w:rPr>
        <w:t>Бюджетное учреждение без согласия Департамента и Уполномоченного органа не вправе распоряжаться недвижимым имуществом.</w:t>
      </w:r>
    </w:p>
    <w:p w14:paraId="00506A4C" w14:textId="77777777" w:rsidR="005B31EC" w:rsidRPr="00E800D0" w:rsidRDefault="005B31EC" w:rsidP="00E800D0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0D0">
        <w:rPr>
          <w:rFonts w:ascii="Times New Roman" w:hAnsi="Times New Roman" w:cs="Times New Roman"/>
          <w:sz w:val="28"/>
          <w:szCs w:val="28"/>
        </w:rPr>
        <w:t>Остальным имуществом, находящимся на праве оперативного управления, Бюджетное учреждение вправе распоряжаться самостоятельно, если иное не установлено законом.</w:t>
      </w:r>
    </w:p>
    <w:p w14:paraId="4EC25D37" w14:textId="7A1DDC70" w:rsidR="00E800D0" w:rsidRPr="00E800D0" w:rsidRDefault="005B31EC" w:rsidP="00E800D0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E800D0">
        <w:rPr>
          <w:rFonts w:ascii="Times New Roman" w:hAnsi="Times New Roman" w:cs="Times New Roman"/>
          <w:bCs/>
          <w:kern w:val="1"/>
          <w:sz w:val="28"/>
          <w:szCs w:val="28"/>
        </w:rPr>
        <w:t>Крупная сделка может быть совершена Бюджетным учреждением только с предварительного согласия Уполномоченного органа.</w:t>
      </w:r>
      <w:r w:rsidR="00E800D0" w:rsidRPr="00E800D0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280AA5D3" w14:textId="40B55B7E" w:rsidR="005B31EC" w:rsidRPr="00E800D0" w:rsidRDefault="00E800D0" w:rsidP="00C64BE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E800D0">
        <w:rPr>
          <w:sz w:val="28"/>
          <w:szCs w:val="28"/>
        </w:rPr>
        <w:t>Крупной сделкой Бюджетного учреждения признается сделка или несколько взаимосвязанных сделок, связанные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бухгалтерской отчетности на последнюю о</w:t>
      </w:r>
      <w:r w:rsidR="00830220">
        <w:rPr>
          <w:sz w:val="28"/>
          <w:szCs w:val="28"/>
        </w:rPr>
        <w:t>тчетную дату</w:t>
      </w:r>
      <w:r>
        <w:rPr>
          <w:sz w:val="28"/>
          <w:szCs w:val="28"/>
        </w:rPr>
        <w:t>.</w:t>
      </w:r>
    </w:p>
    <w:p w14:paraId="79585CF1" w14:textId="77777777" w:rsidR="005B31EC" w:rsidRPr="007A35D6" w:rsidRDefault="005B31EC" w:rsidP="00E800D0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Сделка, в совершении которой имеется заинтересованность, определяемая в соответствии со </w:t>
      </w:r>
      <w:r w:rsidR="00D30DDD" w:rsidRPr="007A35D6">
        <w:rPr>
          <w:rFonts w:ascii="Times New Roman" w:hAnsi="Times New Roman" w:cs="Times New Roman"/>
          <w:bCs/>
          <w:kern w:val="1"/>
          <w:sz w:val="28"/>
          <w:szCs w:val="28"/>
        </w:rPr>
        <w:t>статьёй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27 Федерального закона от 12 января 1996 года № 7-ФЗ «О некоммерческих организациях», подлежит предварительному одобрению Уполномоченным органом.</w:t>
      </w:r>
    </w:p>
    <w:p w14:paraId="4DF292AB" w14:textId="21FCF2DE" w:rsidR="005B31EC" w:rsidRPr="007A35D6" w:rsidRDefault="005B31EC" w:rsidP="00E800D0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Источниками формирования имущества и финансовых ресурсов Бюджетного учреждения являются: </w:t>
      </w:r>
    </w:p>
    <w:p w14:paraId="6DF1938B" w14:textId="77777777" w:rsidR="005B31EC" w:rsidRPr="007A35D6" w:rsidRDefault="005B31EC" w:rsidP="00E800D0">
      <w:pPr>
        <w:widowControl w:val="0"/>
        <w:numPr>
          <w:ilvl w:val="0"/>
          <w:numId w:val="2"/>
        </w:numPr>
        <w:tabs>
          <w:tab w:val="clear" w:pos="720"/>
          <w:tab w:val="left" w:pos="1134"/>
          <w:tab w:val="left" w:pos="1276"/>
        </w:tabs>
        <w:suppressAutoHyphens/>
        <w:ind w:left="0"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имущество, </w:t>
      </w:r>
      <w:r w:rsidR="00D30DDD" w:rsidRPr="007A35D6">
        <w:rPr>
          <w:sz w:val="28"/>
          <w:szCs w:val="28"/>
        </w:rPr>
        <w:t>закреплённое</w:t>
      </w:r>
      <w:r w:rsidRPr="007A35D6">
        <w:rPr>
          <w:sz w:val="28"/>
          <w:szCs w:val="28"/>
        </w:rPr>
        <w:t xml:space="preserve"> за ним на праве оперативного управления; </w:t>
      </w:r>
    </w:p>
    <w:p w14:paraId="67B62B23" w14:textId="77777777" w:rsidR="005B31EC" w:rsidRPr="007A35D6" w:rsidRDefault="005B31EC" w:rsidP="00EA3EAD">
      <w:pPr>
        <w:widowControl w:val="0"/>
        <w:numPr>
          <w:ilvl w:val="0"/>
          <w:numId w:val="2"/>
        </w:numPr>
        <w:tabs>
          <w:tab w:val="clear" w:pos="720"/>
          <w:tab w:val="left" w:pos="1134"/>
          <w:tab w:val="left" w:pos="1276"/>
        </w:tabs>
        <w:suppressAutoHyphens/>
        <w:ind w:left="0" w:firstLine="698"/>
        <w:rPr>
          <w:color w:val="000000"/>
          <w:sz w:val="28"/>
          <w:szCs w:val="28"/>
        </w:rPr>
      </w:pPr>
      <w:r w:rsidRPr="007A35D6">
        <w:rPr>
          <w:sz w:val="28"/>
          <w:szCs w:val="28"/>
        </w:rPr>
        <w:t xml:space="preserve">бюджетные поступления в виде субсидий и субвенций из бюджета </w:t>
      </w:r>
      <w:r w:rsidRPr="007A35D6">
        <w:rPr>
          <w:sz w:val="28"/>
          <w:szCs w:val="28"/>
          <w:lang w:eastAsia="ru-RU"/>
        </w:rPr>
        <w:t xml:space="preserve">муниципального образования городской округ город-курорт Сочи Краснодарского края </w:t>
      </w:r>
      <w:r w:rsidRPr="007A35D6">
        <w:rPr>
          <w:sz w:val="28"/>
          <w:szCs w:val="28"/>
        </w:rPr>
        <w:t xml:space="preserve">на выполнение муниципального задания; </w:t>
      </w:r>
    </w:p>
    <w:p w14:paraId="52A1D06E" w14:textId="770864DC" w:rsidR="005B31EC" w:rsidRPr="007A35D6" w:rsidRDefault="005B31EC" w:rsidP="00EA3EAD">
      <w:pPr>
        <w:widowControl w:val="0"/>
        <w:numPr>
          <w:ilvl w:val="0"/>
          <w:numId w:val="2"/>
        </w:numPr>
        <w:tabs>
          <w:tab w:val="clear" w:pos="720"/>
          <w:tab w:val="left" w:pos="1134"/>
          <w:tab w:val="left" w:pos="1276"/>
        </w:tabs>
        <w:suppressAutoHyphens/>
        <w:ind w:left="0" w:firstLine="698"/>
        <w:rPr>
          <w:color w:val="000000"/>
          <w:sz w:val="28"/>
          <w:szCs w:val="28"/>
        </w:rPr>
      </w:pPr>
      <w:r w:rsidRPr="007A35D6">
        <w:rPr>
          <w:color w:val="000000"/>
          <w:sz w:val="28"/>
          <w:szCs w:val="28"/>
        </w:rPr>
        <w:t xml:space="preserve">средства, полученные от законных представителей за предоставление </w:t>
      </w:r>
      <w:r w:rsidR="00105CE6" w:rsidRPr="007A35D6">
        <w:rPr>
          <w:color w:val="000000"/>
          <w:sz w:val="28"/>
          <w:szCs w:val="28"/>
        </w:rPr>
        <w:t>обучающимся</w:t>
      </w:r>
      <w:r w:rsidRPr="007A35D6">
        <w:rPr>
          <w:color w:val="000000"/>
          <w:sz w:val="28"/>
          <w:szCs w:val="28"/>
        </w:rPr>
        <w:t xml:space="preserve"> </w:t>
      </w:r>
      <w:r w:rsidR="00EF6616" w:rsidRPr="007A35D6">
        <w:rPr>
          <w:color w:val="000000"/>
          <w:sz w:val="28"/>
          <w:szCs w:val="28"/>
        </w:rPr>
        <w:t>платных услуг сверх установленного муниципального задания</w:t>
      </w:r>
      <w:r w:rsidRPr="007A35D6">
        <w:rPr>
          <w:color w:val="000000"/>
          <w:sz w:val="28"/>
          <w:szCs w:val="28"/>
        </w:rPr>
        <w:t>;</w:t>
      </w:r>
    </w:p>
    <w:p w14:paraId="24C5E953" w14:textId="2B72DF49" w:rsidR="005B31EC" w:rsidRPr="007A35D6" w:rsidRDefault="005B31EC" w:rsidP="00EA3EAD">
      <w:pPr>
        <w:widowControl w:val="0"/>
        <w:numPr>
          <w:ilvl w:val="0"/>
          <w:numId w:val="2"/>
        </w:numPr>
        <w:tabs>
          <w:tab w:val="clear" w:pos="720"/>
          <w:tab w:val="left" w:pos="1134"/>
          <w:tab w:val="left" w:pos="1276"/>
        </w:tabs>
        <w:suppressAutoHyphens/>
        <w:ind w:left="0" w:firstLine="698"/>
        <w:rPr>
          <w:color w:val="000000"/>
          <w:sz w:val="28"/>
          <w:szCs w:val="28"/>
        </w:rPr>
      </w:pPr>
      <w:r w:rsidRPr="007A35D6">
        <w:rPr>
          <w:color w:val="000000"/>
          <w:sz w:val="28"/>
          <w:szCs w:val="28"/>
        </w:rPr>
        <w:t>добровольные пожертвования физических и юридических лиц, в том числе иностранных граждан и иностранных юридических лиц;</w:t>
      </w:r>
    </w:p>
    <w:p w14:paraId="5794D511" w14:textId="77777777" w:rsidR="005B31EC" w:rsidRPr="007A35D6" w:rsidRDefault="005B31EC" w:rsidP="0021373A">
      <w:pPr>
        <w:widowControl w:val="0"/>
        <w:numPr>
          <w:ilvl w:val="1"/>
          <w:numId w:val="4"/>
        </w:numPr>
        <w:tabs>
          <w:tab w:val="clear" w:pos="360"/>
          <w:tab w:val="left" w:pos="1134"/>
        </w:tabs>
        <w:suppressAutoHyphens/>
        <w:ind w:left="0" w:firstLine="698"/>
        <w:rPr>
          <w:sz w:val="28"/>
          <w:szCs w:val="28"/>
        </w:rPr>
      </w:pPr>
      <w:r w:rsidRPr="007A35D6">
        <w:rPr>
          <w:color w:val="000000"/>
          <w:sz w:val="28"/>
          <w:szCs w:val="28"/>
        </w:rPr>
        <w:t>средства от ведения собственной финансово - хозяйственной деятельности;</w:t>
      </w:r>
    </w:p>
    <w:p w14:paraId="03BEC4B2" w14:textId="77777777" w:rsidR="005B31EC" w:rsidRPr="007A35D6" w:rsidRDefault="005B31EC" w:rsidP="0021373A">
      <w:pPr>
        <w:widowControl w:val="0"/>
        <w:numPr>
          <w:ilvl w:val="1"/>
          <w:numId w:val="4"/>
        </w:numPr>
        <w:tabs>
          <w:tab w:val="clear" w:pos="360"/>
          <w:tab w:val="left" w:pos="1134"/>
        </w:tabs>
        <w:suppressAutoHyphens/>
        <w:ind w:left="0" w:firstLine="698"/>
        <w:rPr>
          <w:sz w:val="28"/>
          <w:szCs w:val="28"/>
        </w:rPr>
      </w:pPr>
      <w:r w:rsidRPr="007A35D6">
        <w:rPr>
          <w:sz w:val="28"/>
          <w:szCs w:val="28"/>
        </w:rPr>
        <w:t xml:space="preserve">средства на финансовое обеспечение развития Бюджетного </w:t>
      </w:r>
      <w:r w:rsidRPr="007A35D6">
        <w:rPr>
          <w:sz w:val="28"/>
          <w:szCs w:val="28"/>
        </w:rPr>
        <w:lastRenderedPageBreak/>
        <w:t xml:space="preserve">учреждения в рамках программ, </w:t>
      </w:r>
      <w:r w:rsidR="00D30DDD" w:rsidRPr="007A35D6">
        <w:rPr>
          <w:sz w:val="28"/>
          <w:szCs w:val="28"/>
        </w:rPr>
        <w:t>утверждённых</w:t>
      </w:r>
      <w:r w:rsidRPr="007A35D6">
        <w:rPr>
          <w:sz w:val="28"/>
          <w:szCs w:val="28"/>
        </w:rPr>
        <w:t xml:space="preserve"> в установленном порядке;</w:t>
      </w:r>
    </w:p>
    <w:p w14:paraId="2F972ECE" w14:textId="5B52D9B1" w:rsidR="00EF6616" w:rsidRPr="007A35D6" w:rsidRDefault="00EF6616" w:rsidP="0021373A">
      <w:pPr>
        <w:widowControl w:val="0"/>
        <w:numPr>
          <w:ilvl w:val="1"/>
          <w:numId w:val="4"/>
        </w:numPr>
        <w:tabs>
          <w:tab w:val="clear" w:pos="360"/>
          <w:tab w:val="left" w:pos="1134"/>
        </w:tabs>
        <w:suppressAutoHyphens/>
        <w:ind w:left="0" w:firstLine="698"/>
        <w:rPr>
          <w:sz w:val="28"/>
          <w:szCs w:val="28"/>
        </w:rPr>
      </w:pPr>
      <w:r w:rsidRPr="007A35D6">
        <w:rPr>
          <w:sz w:val="28"/>
          <w:szCs w:val="28"/>
        </w:rPr>
        <w:t>средства, полученные за предоставление иных дополнительных платных услуг, указанных в пункте 2.11. настоящего Устава;</w:t>
      </w:r>
    </w:p>
    <w:p w14:paraId="5501F067" w14:textId="560FBB70" w:rsidR="005B31EC" w:rsidRPr="007A35D6" w:rsidRDefault="005B31EC" w:rsidP="0021373A">
      <w:pPr>
        <w:widowControl w:val="0"/>
        <w:numPr>
          <w:ilvl w:val="1"/>
          <w:numId w:val="4"/>
        </w:numPr>
        <w:tabs>
          <w:tab w:val="clear" w:pos="360"/>
          <w:tab w:val="left" w:pos="1134"/>
        </w:tabs>
        <w:suppressAutoHyphens/>
        <w:ind w:left="0" w:firstLine="698"/>
        <w:rPr>
          <w:sz w:val="28"/>
          <w:szCs w:val="28"/>
        </w:rPr>
      </w:pPr>
      <w:r w:rsidRPr="007A35D6">
        <w:rPr>
          <w:sz w:val="28"/>
          <w:szCs w:val="28"/>
        </w:rPr>
        <w:t xml:space="preserve">иные источники, не </w:t>
      </w:r>
      <w:r w:rsidR="00D30DDD" w:rsidRPr="007A35D6">
        <w:rPr>
          <w:sz w:val="28"/>
          <w:szCs w:val="28"/>
        </w:rPr>
        <w:t>запрещённые</w:t>
      </w:r>
      <w:r w:rsidR="00EF6616" w:rsidRPr="007A35D6">
        <w:rPr>
          <w:sz w:val="28"/>
          <w:szCs w:val="28"/>
        </w:rPr>
        <w:t xml:space="preserve"> законодательством</w:t>
      </w:r>
      <w:r w:rsidR="00A93435">
        <w:rPr>
          <w:sz w:val="28"/>
          <w:szCs w:val="28"/>
        </w:rPr>
        <w:t xml:space="preserve"> Российской Федерации</w:t>
      </w:r>
      <w:r w:rsidRPr="007A35D6">
        <w:rPr>
          <w:sz w:val="28"/>
          <w:szCs w:val="28"/>
        </w:rPr>
        <w:t>.</w:t>
      </w:r>
    </w:p>
    <w:p w14:paraId="46708864" w14:textId="01C2B596" w:rsidR="005B31EC" w:rsidRPr="007A35D6" w:rsidRDefault="005B31EC" w:rsidP="00F821FE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Контроль за использованием по назначению и сохранностью имущества, закрепленного за Бюджетным учреждением на праве оперативного управления, осуществляют Департамент и Уполномоче</w:t>
      </w:r>
      <w:r w:rsidR="00C865E1">
        <w:rPr>
          <w:rFonts w:ascii="Times New Roman" w:hAnsi="Times New Roman" w:cs="Times New Roman"/>
          <w:bCs/>
          <w:kern w:val="1"/>
          <w:sz w:val="28"/>
          <w:szCs w:val="28"/>
        </w:rPr>
        <w:t xml:space="preserve">нный орган в соответствии с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законодательством</w:t>
      </w:r>
      <w:r w:rsidR="00C865E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662D5086" w14:textId="77777777" w:rsidR="005B31EC" w:rsidRPr="007A35D6" w:rsidRDefault="005B31EC" w:rsidP="00F821FE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7377099B" w14:textId="4B75D16C" w:rsidR="005B31EC" w:rsidRPr="007A35D6" w:rsidRDefault="005B31EC" w:rsidP="00F821FE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</w:t>
      </w:r>
      <w:r w:rsidR="008A1C81">
        <w:rPr>
          <w:rFonts w:ascii="Times New Roman" w:hAnsi="Times New Roman" w:cs="Times New Roman"/>
          <w:bCs/>
          <w:kern w:val="1"/>
          <w:sz w:val="28"/>
          <w:szCs w:val="28"/>
        </w:rPr>
        <w:t xml:space="preserve">ия в соответствии с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законодательством</w:t>
      </w:r>
      <w:r w:rsidR="008A1C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38B872D9" w14:textId="77777777" w:rsidR="005B31EC" w:rsidRPr="007A35D6" w:rsidRDefault="005B31EC" w:rsidP="00F821FE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Права Бюджетного учреждения на объекты интеллектуальной собственности регулируются законодательством Российской Федерации.</w:t>
      </w:r>
    </w:p>
    <w:p w14:paraId="171ACC45" w14:textId="77777777" w:rsidR="00D30DDD" w:rsidRPr="007A35D6" w:rsidRDefault="00D30DDD" w:rsidP="006F7BC6">
      <w:pPr>
        <w:pStyle w:val="af2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1B39F2" w14:textId="77777777" w:rsidR="005B31EC" w:rsidRPr="007A35D6" w:rsidRDefault="005B31EC" w:rsidP="00565AE7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Права и обязанности Бюджетного учреждения</w:t>
      </w:r>
    </w:p>
    <w:p w14:paraId="018AF2AD" w14:textId="77777777" w:rsidR="005B31EC" w:rsidRPr="007A35D6" w:rsidRDefault="005B31EC" w:rsidP="006F7BC6">
      <w:pPr>
        <w:pStyle w:val="af2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8C90C4" w14:textId="39A56C52" w:rsidR="005B31EC" w:rsidRPr="007A35D6" w:rsidRDefault="005B31EC" w:rsidP="00543B99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Для выполнения уставных целей Бюджетное учреждение имеет право в пор</w:t>
      </w:r>
      <w:r w:rsidR="008330A0">
        <w:rPr>
          <w:rFonts w:ascii="Times New Roman" w:hAnsi="Times New Roman" w:cs="Times New Roman"/>
          <w:bCs/>
          <w:kern w:val="1"/>
          <w:sz w:val="28"/>
          <w:szCs w:val="28"/>
        </w:rPr>
        <w:t xml:space="preserve">ядке, установленном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законодательством Российской Федерации:</w:t>
      </w:r>
    </w:p>
    <w:p w14:paraId="0D9A98B5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</w:rPr>
        <w:t>создавать филиалы, представительства с согласия Департамента и Уполномоченного органа;</w:t>
      </w:r>
    </w:p>
    <w:p w14:paraId="7EE10D19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</w:rPr>
        <w:t>утверждать положения о филиалах, представительствах, назначать их руководителей, принимать решения о прекращении деятельности филиалов, представительств;</w:t>
      </w:r>
    </w:p>
    <w:p w14:paraId="1AC084E0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Бюджетного учреждения;</w:t>
      </w:r>
    </w:p>
    <w:p w14:paraId="66B6448A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участвовать в федеральных, государственных и муниципальных программах;</w:t>
      </w:r>
    </w:p>
    <w:p w14:paraId="797040B0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размещать в установленном порядке заказы на поставку товаров, выполнение работ, оказание услуг для муниципальных нужд Бюджетного </w:t>
      </w:r>
      <w:r w:rsidRPr="007A35D6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14:paraId="626EA8FB" w14:textId="0C4A285C" w:rsidR="005B31EC" w:rsidRPr="007A35D6" w:rsidRDefault="00E4625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</w:rPr>
        <w:t>осуществлять расчет</w:t>
      </w:r>
      <w:r w:rsidR="005B31EC" w:rsidRPr="007A35D6">
        <w:rPr>
          <w:rFonts w:ascii="Times New Roman" w:hAnsi="Times New Roman" w:cs="Times New Roman"/>
          <w:color w:val="000000"/>
          <w:sz w:val="28"/>
          <w:szCs w:val="28"/>
        </w:rPr>
        <w:t xml:space="preserve"> цены на оказание платных услуг для дальнейшего утверждения </w:t>
      </w:r>
      <w:r w:rsidR="006178E8" w:rsidRPr="007A35D6">
        <w:rPr>
          <w:rFonts w:ascii="Times New Roman" w:hAnsi="Times New Roman" w:cs="Times New Roman"/>
          <w:color w:val="000000"/>
          <w:sz w:val="28"/>
          <w:szCs w:val="28"/>
        </w:rPr>
        <w:t>Учредителем</w:t>
      </w:r>
      <w:r w:rsidR="005B31EC" w:rsidRPr="007A35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558790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принимать денежные и иные пожертвования от физических и юридических лиц при условии соответствия цели пожертвования уставным целям Бюджетного учреждения и осуществлять за счет полученного имущества деятельность согласно цели пожертвования;</w:t>
      </w:r>
    </w:p>
    <w:p w14:paraId="4E3E8C1C" w14:textId="777777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5D6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гранты от физических и юридических лиц, в том числе от иностранных физических и юридических лиц, а также международных </w:t>
      </w:r>
      <w:r w:rsidRPr="007A35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получивших право на предоставление грантов на территории Российской Федерации, и осуществлять за счет предоставленных грантов деятельность согласно целям грантов;</w:t>
      </w:r>
    </w:p>
    <w:p w14:paraId="5091DE1F" w14:textId="1CB5ED85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 создавать детские и юношеские общественные объединения, и организации, действующие в соответствии со своими уставами и положениями;</w:t>
      </w:r>
    </w:p>
    <w:p w14:paraId="1D9C54AA" w14:textId="0620742A" w:rsidR="005B31EC" w:rsidRPr="00AB194B" w:rsidRDefault="00AB194B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необходимые условия для охраны и укрепления здоровья, организации питания обучающихся и работников Бюджетного учреждения</w:t>
      </w:r>
      <w:r w:rsidR="005B31EC" w:rsidRPr="00AB194B">
        <w:rPr>
          <w:rFonts w:ascii="Times New Roman" w:hAnsi="Times New Roman" w:cs="Times New Roman"/>
          <w:sz w:val="28"/>
          <w:szCs w:val="28"/>
        </w:rPr>
        <w:t>;</w:t>
      </w:r>
    </w:p>
    <w:p w14:paraId="1168C0E6" w14:textId="2FB0A388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самостоятельно на основе федеральных стандартов спортивной подготовки разрабатывать, принимать и реализовывать </w:t>
      </w:r>
      <w:r w:rsidR="007368D5" w:rsidRPr="007A35D6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Pr="007A35D6">
        <w:rPr>
          <w:rFonts w:ascii="Times New Roman" w:hAnsi="Times New Roman" w:cs="Times New Roman"/>
          <w:sz w:val="28"/>
          <w:szCs w:val="28"/>
        </w:rPr>
        <w:t>программы спортивной подготовки по видам спорта;</w:t>
      </w:r>
    </w:p>
    <w:p w14:paraId="267E69B5" w14:textId="4EC4FF3A" w:rsidR="006178E8" w:rsidRPr="007A35D6" w:rsidRDefault="00DA634A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проводить спортивные мероприятия за пределами Российской Федерации в случае, если дополнительными образовательными программами спортивной подготовки предусмотрено проведение спортивных мероприятий за пределами Российской Федерации, </w:t>
      </w:r>
      <w:r w:rsidR="006178E8" w:rsidRPr="007A35D6">
        <w:rPr>
          <w:rFonts w:ascii="Times New Roman" w:hAnsi="Times New Roman" w:cs="Times New Roman"/>
          <w:sz w:val="28"/>
          <w:szCs w:val="28"/>
        </w:rPr>
        <w:t>в том числе за счет средств соответствующего бюджета бюджетной системы Российской Федерации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7ABCE170" w14:textId="74F98977" w:rsidR="005B31EC" w:rsidRPr="007A35D6" w:rsidRDefault="005B31EC" w:rsidP="00833089">
      <w:pPr>
        <w:pStyle w:val="af2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по согласованию с Учредителем открывать в общеобразовательных школах специализированные классы по избранным видам спорта с продлённым днём обучения и углублённым </w:t>
      </w:r>
      <w:r w:rsidR="00DA634A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>тренировочным процессом</w:t>
      </w:r>
      <w:r w:rsidR="00DA634A" w:rsidRPr="007A35D6">
        <w:rPr>
          <w:rFonts w:ascii="Times New Roman" w:hAnsi="Times New Roman" w:cs="Times New Roman"/>
          <w:sz w:val="28"/>
          <w:szCs w:val="28"/>
        </w:rPr>
        <w:t>, в том числе с использованием сетевой формы образовательной программы</w:t>
      </w:r>
      <w:r w:rsidRPr="007A35D6">
        <w:rPr>
          <w:rFonts w:ascii="Times New Roman" w:hAnsi="Times New Roman" w:cs="Times New Roman"/>
          <w:sz w:val="28"/>
          <w:szCs w:val="28"/>
        </w:rPr>
        <w:t>. Положение и регламент работы специализированных классов, расходы по их содержанию согласовываются с заинтересованными организациями (Учредитель, Бюджетное учреждение, общеобразовательное учреждение).</w:t>
      </w:r>
    </w:p>
    <w:p w14:paraId="3B217422" w14:textId="77777777" w:rsidR="005B31EC" w:rsidRPr="00095B81" w:rsidRDefault="005B31EC" w:rsidP="00095B81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95B81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обязано:</w:t>
      </w:r>
    </w:p>
    <w:p w14:paraId="0D710C4E" w14:textId="77777777" w:rsidR="005B31EC" w:rsidRPr="00095B81" w:rsidRDefault="005B31EC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>обеспечивать выполнение муниципального задания;</w:t>
      </w:r>
    </w:p>
    <w:p w14:paraId="44F1B88B" w14:textId="70BEF644" w:rsidR="005B31EC" w:rsidRPr="00095B81" w:rsidRDefault="005B31EC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 xml:space="preserve">обеспечивать своевременно и в полном объеме выплату работникам заработной платы и иных выплат, производить индексацию заработной платы в </w:t>
      </w:r>
      <w:r w:rsidR="00C52D63" w:rsidRPr="00095B81">
        <w:rPr>
          <w:rFonts w:ascii="Times New Roman" w:hAnsi="Times New Roman" w:cs="Times New Roman"/>
          <w:sz w:val="28"/>
          <w:szCs w:val="28"/>
        </w:rPr>
        <w:t>соответствии с</w:t>
      </w:r>
      <w:r w:rsidRPr="00095B8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14:paraId="08418CC8" w14:textId="5C1267FD" w:rsidR="005B31EC" w:rsidRPr="00095B81" w:rsidRDefault="000E4D52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безопасные условия обучения и воспитания, в том числе при проведении практической подготовки обучающихся, а также безопасные условия учебно-тренировочного процесса, присмотра и ухода за обучающимися, </w:t>
      </w:r>
      <w:r w:rsidRPr="00095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содержания в соответствии с установленными нормами, обеспечивающими жизнь и здоровье обучающихся, работников Бюджетного учреждения;</w:t>
      </w:r>
    </w:p>
    <w:p w14:paraId="55C297CA" w14:textId="128EAFB6" w:rsidR="005B31EC" w:rsidRPr="00095B81" w:rsidRDefault="00B95549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соблюдать права и свободы обучающихся, родителей (</w:t>
      </w:r>
      <w:hyperlink r:id="rId14" w:anchor="dst100004" w:history="1">
        <w:r w:rsidRPr="00095B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законных представителей</w:t>
        </w:r>
      </w:hyperlink>
      <w:r w:rsidRPr="00095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несовершеннолетних обучающихся, работников Бюджетного учреждения</w:t>
      </w:r>
      <w:r w:rsidR="005B31EC" w:rsidRPr="00095B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4616FF" w14:textId="30F298CD" w:rsidR="005B31EC" w:rsidRPr="00095B81" w:rsidRDefault="005B31EC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 xml:space="preserve">обеспечивать учет и сохранность документов по личному составу, </w:t>
      </w:r>
      <w:r w:rsidR="001E6DC8">
        <w:rPr>
          <w:rFonts w:ascii="Times New Roman" w:hAnsi="Times New Roman" w:cs="Times New Roman"/>
          <w:sz w:val="28"/>
          <w:szCs w:val="28"/>
        </w:rPr>
        <w:t xml:space="preserve">защиту персональных данных, </w:t>
      </w:r>
      <w:r w:rsidRPr="00095B81">
        <w:rPr>
          <w:rFonts w:ascii="Times New Roman" w:hAnsi="Times New Roman" w:cs="Times New Roman"/>
          <w:sz w:val="28"/>
          <w:szCs w:val="28"/>
        </w:rPr>
        <w:t>а также своевременную передачу их на государственное (муниципальное) хранение в установленном порядке;</w:t>
      </w:r>
    </w:p>
    <w:p w14:paraId="0CECFCB9" w14:textId="77777777" w:rsidR="005B31EC" w:rsidRDefault="005B31EC" w:rsidP="008E1424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 xml:space="preserve">осуществлять внутренний контроль реализации </w:t>
      </w:r>
      <w:r w:rsidR="00292F48" w:rsidRPr="00095B81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095B81">
        <w:rPr>
          <w:rFonts w:ascii="Times New Roman" w:hAnsi="Times New Roman" w:cs="Times New Roman"/>
          <w:sz w:val="28"/>
          <w:szCs w:val="28"/>
        </w:rPr>
        <w:t>программ спортивной подготовки, разработанных в соответствии с федеральными стандартами спортивной подготовки;</w:t>
      </w:r>
    </w:p>
    <w:p w14:paraId="52934BB6" w14:textId="77777777" w:rsidR="002B69E0" w:rsidRPr="00E12479" w:rsidRDefault="002B69E0" w:rsidP="002B69E0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479">
        <w:rPr>
          <w:rFonts w:ascii="Times New Roman" w:hAnsi="Times New Roman" w:cs="Times New Roman"/>
          <w:sz w:val="28"/>
          <w:szCs w:val="28"/>
        </w:rPr>
        <w:t>соблюдать требования федеральных стандартов спортивной подготовки;</w:t>
      </w:r>
    </w:p>
    <w:p w14:paraId="0461EE30" w14:textId="6E4322F0" w:rsidR="00095B81" w:rsidRPr="002B69E0" w:rsidRDefault="00095B81" w:rsidP="002B69E0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9E0">
        <w:rPr>
          <w:rFonts w:ascii="Times New Roman" w:hAnsi="Times New Roman" w:cs="Times New Roman"/>
          <w:sz w:val="28"/>
          <w:szCs w:val="28"/>
        </w:rPr>
        <w:t xml:space="preserve">обеспечивать участие обучающихся по дополнительным </w:t>
      </w:r>
      <w:r w:rsidRPr="002B69E0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подготовки;</w:t>
      </w:r>
    </w:p>
    <w:p w14:paraId="3BFB68ED" w14:textId="103E63F2" w:rsidR="00095B81" w:rsidRPr="00115E8B" w:rsidRDefault="00095B81" w:rsidP="00115E8B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 xml:space="preserve">обеспечивать проведение аттестации тренеров-преподавателей, осуществляющих руководство прохождением обучающимися, спортсменами спортивной подготовки, в целях подтверждения соответствия таких тренеров-преподавателей занимаемым должностям в порядке, предусмотренном законодательством об образовании, и с учетом особенностей, установленных </w:t>
      </w:r>
      <w:r w:rsidRPr="00115E8B">
        <w:rPr>
          <w:rFonts w:ascii="Times New Roman" w:hAnsi="Times New Roman" w:cs="Times New Roman"/>
          <w:sz w:val="28"/>
          <w:szCs w:val="28"/>
        </w:rPr>
        <w:t>законодательством о физической культуре и спорте;</w:t>
      </w:r>
    </w:p>
    <w:p w14:paraId="05639B74" w14:textId="0A25ABED" w:rsidR="00115E8B" w:rsidRPr="00E12479" w:rsidRDefault="00115E8B" w:rsidP="00115E8B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479">
        <w:rPr>
          <w:rFonts w:ascii="Times New Roman" w:hAnsi="Times New Roman" w:cs="Times New Roman"/>
          <w:sz w:val="28"/>
          <w:szCs w:val="28"/>
        </w:rPr>
        <w:t>качественно и в полном объеме обеспечивать прохождение лицом дополнительных образовательных программ спортивной подготовки под руководством тренера-преподавателя, тренеров-преподавателей по выбранным виду или видам спорта (спортивным дисциплинам) в соответствии с реализуемыми дополнительными образовательными программами спортивной подготовки;</w:t>
      </w:r>
    </w:p>
    <w:p w14:paraId="63A369C6" w14:textId="7DC8E367" w:rsidR="00115E8B" w:rsidRPr="00E12479" w:rsidRDefault="00115E8B" w:rsidP="00115E8B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479">
        <w:rPr>
          <w:rFonts w:ascii="Times New Roman" w:hAnsi="Times New Roman" w:cs="Times New Roman"/>
          <w:sz w:val="28"/>
          <w:szCs w:val="28"/>
        </w:rPr>
        <w:t>обеспечивать не реже одного раза в четыре года повышение квалификации тренеров-преподавателей, осуществляющих руководство прохождением лицами дополнительных образовательных программ спортивной подготовки;</w:t>
      </w:r>
    </w:p>
    <w:p w14:paraId="36F51C7F" w14:textId="047221D8" w:rsidR="00095B81" w:rsidRPr="00095B81" w:rsidRDefault="008E1424" w:rsidP="00CB75B8">
      <w:pPr>
        <w:pStyle w:val="af2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>осуществлять медицинское обеспечение обучающихся по дополнительным образовательным программам спортивной подготовки, в том числе организацию систематического медицинского контроля, за счет</w:t>
      </w:r>
      <w:r w:rsidR="008E7AD1">
        <w:rPr>
          <w:rFonts w:ascii="Times New Roman" w:hAnsi="Times New Roman" w:cs="Times New Roman"/>
          <w:sz w:val="28"/>
          <w:szCs w:val="28"/>
        </w:rPr>
        <w:t xml:space="preserve"> средств, выделяемых Бюджетному учреждению, реализующему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 соответствующие образовательные программы, на </w:t>
      </w:r>
      <w:r w:rsidR="00002508" w:rsidRPr="00095B8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02508">
        <w:rPr>
          <w:rFonts w:ascii="Times New Roman" w:hAnsi="Times New Roman" w:cs="Times New Roman"/>
          <w:sz w:val="28"/>
          <w:szCs w:val="28"/>
        </w:rPr>
        <w:t>муниципального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 задания на </w:t>
      </w:r>
      <w:r w:rsidR="00095B81" w:rsidRPr="002556D9">
        <w:rPr>
          <w:rFonts w:ascii="Times New Roman" w:hAnsi="Times New Roman" w:cs="Times New Roman"/>
          <w:sz w:val="28"/>
          <w:szCs w:val="28"/>
        </w:rPr>
        <w:t>ока</w:t>
      </w:r>
      <w:r w:rsidR="002556D9" w:rsidRPr="002556D9">
        <w:rPr>
          <w:rFonts w:ascii="Times New Roman" w:hAnsi="Times New Roman" w:cs="Times New Roman"/>
          <w:sz w:val="28"/>
          <w:szCs w:val="28"/>
        </w:rPr>
        <w:t>зание услуг по</w:t>
      </w:r>
      <w:r w:rsidR="00095B81" w:rsidRPr="002556D9">
        <w:rPr>
          <w:rFonts w:ascii="Times New Roman" w:hAnsi="Times New Roman" w:cs="Times New Roman"/>
          <w:sz w:val="28"/>
          <w:szCs w:val="28"/>
        </w:rPr>
        <w:t xml:space="preserve"> </w:t>
      </w:r>
      <w:r w:rsidR="00115E8B" w:rsidRPr="002556D9"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образовательных программ спортивной подготовки </w:t>
      </w:r>
      <w:r w:rsidR="00095B81" w:rsidRPr="002556D9">
        <w:rPr>
          <w:rFonts w:ascii="Times New Roman" w:hAnsi="Times New Roman" w:cs="Times New Roman"/>
          <w:sz w:val="28"/>
          <w:szCs w:val="28"/>
        </w:rPr>
        <w:t xml:space="preserve">либо получаемых по договору об </w:t>
      </w:r>
      <w:r w:rsidR="009032BD" w:rsidRPr="002556D9">
        <w:rPr>
          <w:rFonts w:ascii="Times New Roman" w:hAnsi="Times New Roman" w:cs="Times New Roman"/>
          <w:sz w:val="28"/>
          <w:szCs w:val="28"/>
        </w:rPr>
        <w:t xml:space="preserve">оказании услуг </w:t>
      </w:r>
      <w:r w:rsidR="00095B81" w:rsidRPr="002556D9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 спортивной подготовки;</w:t>
      </w:r>
    </w:p>
    <w:p w14:paraId="74530A27" w14:textId="781EE4B4" w:rsidR="00095B81" w:rsidRPr="00095B81" w:rsidRDefault="000123DA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 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30B96817" w14:textId="0CED29F3" w:rsidR="00095B81" w:rsidRPr="00095B81" w:rsidRDefault="008E1424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</w:t>
      </w:r>
      <w:r w:rsidR="008E7AD1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="00095B81" w:rsidRPr="00095B81">
        <w:rPr>
          <w:rFonts w:ascii="Times New Roman" w:hAnsi="Times New Roman" w:cs="Times New Roman"/>
          <w:sz w:val="28"/>
          <w:szCs w:val="28"/>
        </w:rPr>
        <w:t>, связанными с осуществлением спортивной подготовки, а также с антидопинговыми правилами по соответствующим виду или видам спорта;</w:t>
      </w:r>
    </w:p>
    <w:p w14:paraId="53DAFFD0" w14:textId="39E4E5DB" w:rsidR="00095B81" w:rsidRPr="00095B81" w:rsidRDefault="008E1424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осуществлять материально-техническое обеспечение обучающихся по дополнительным образовательным программам спортивной подготовки,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мероприятий, за счет средств, выделенных </w:t>
      </w:r>
      <w:r w:rsidR="002F2CC5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2F2CC5">
        <w:rPr>
          <w:rFonts w:ascii="Times New Roman" w:hAnsi="Times New Roman" w:cs="Times New Roman"/>
          <w:sz w:val="28"/>
          <w:szCs w:val="28"/>
        </w:rPr>
        <w:t>муниципального</w:t>
      </w:r>
      <w:r w:rsidR="00095B81" w:rsidRPr="00095B8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95B81" w:rsidRPr="00095B81">
        <w:rPr>
          <w:rFonts w:ascii="Times New Roman" w:hAnsi="Times New Roman" w:cs="Times New Roman"/>
          <w:sz w:val="28"/>
          <w:szCs w:val="28"/>
        </w:rPr>
        <w:lastRenderedPageBreak/>
        <w:t xml:space="preserve">услуг </w:t>
      </w:r>
      <w:r w:rsidR="007C322A">
        <w:rPr>
          <w:rFonts w:ascii="Times New Roman" w:hAnsi="Times New Roman" w:cs="Times New Roman"/>
          <w:sz w:val="28"/>
          <w:szCs w:val="28"/>
        </w:rPr>
        <w:t xml:space="preserve">по </w:t>
      </w:r>
      <w:r w:rsidR="00361948" w:rsidRPr="007C322A">
        <w:rPr>
          <w:rFonts w:ascii="Times New Roman" w:hAnsi="Times New Roman" w:cs="Times New Roman"/>
          <w:sz w:val="28"/>
          <w:szCs w:val="28"/>
        </w:rPr>
        <w:t>реализации дополнительных образовательных программ спортивной подготовке, или иных средств выделенных Бюджетному учреждению в пределах выделенных лимитов бюджетных обязательств, предусмотренных на соответствующий финансовый год, либо средств, получаемых по договору оказания услуг по спортивной подготовке</w:t>
      </w:r>
      <w:r w:rsidR="00095B81" w:rsidRPr="007C322A">
        <w:rPr>
          <w:rFonts w:ascii="Times New Roman" w:hAnsi="Times New Roman" w:cs="Times New Roman"/>
          <w:sz w:val="28"/>
          <w:szCs w:val="28"/>
        </w:rPr>
        <w:t>;</w:t>
      </w:r>
    </w:p>
    <w:p w14:paraId="1394B704" w14:textId="3A681EB6" w:rsidR="00095B81" w:rsidRPr="00095B81" w:rsidRDefault="008E1424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>знакомить обучающихся по дополнительным образовательным программам спортивной подготовки, участвующих в спортивных соревнованиях,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правилами, условиями договоров с организаторами спортивных мероприятий в части, касающейся участия спортсменов в соответствующем соревновании;</w:t>
      </w:r>
    </w:p>
    <w:p w14:paraId="4B3DCFDF" w14:textId="78BF3F47" w:rsidR="00095B81" w:rsidRPr="00095B81" w:rsidRDefault="008E1424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>направлять обучающихся по дополнительным образовательным программам спортивной подготовки, а также тренеров-преподавателей в соответствии с заявками общероссийских спортивных федераций или организаций, реализующих дополнительные образовательные программы спортивной подготовки и созданных Российской Федерацией, для участия в спортивных мероприятиях, в том числе в спортивных соревнованиях</w:t>
      </w:r>
      <w:r w:rsidR="00A91CA4">
        <w:rPr>
          <w:rFonts w:ascii="Times New Roman" w:hAnsi="Times New Roman" w:cs="Times New Roman"/>
          <w:sz w:val="28"/>
          <w:szCs w:val="28"/>
        </w:rPr>
        <w:t xml:space="preserve"> </w:t>
      </w:r>
      <w:r w:rsidR="00A91CA4" w:rsidRPr="007E223E">
        <w:rPr>
          <w:rFonts w:ascii="Times New Roman" w:hAnsi="Times New Roman" w:cs="Times New Roman"/>
          <w:sz w:val="28"/>
          <w:szCs w:val="28"/>
        </w:rPr>
        <w:t>в пределах выделенных лимитов бюджетных обязательств, предусмотренных на соответствующий финансовый год</w:t>
      </w:r>
      <w:r w:rsidR="00095B81" w:rsidRPr="007E223E">
        <w:rPr>
          <w:rFonts w:ascii="Times New Roman" w:hAnsi="Times New Roman" w:cs="Times New Roman"/>
          <w:sz w:val="28"/>
          <w:szCs w:val="28"/>
        </w:rPr>
        <w:t>;</w:t>
      </w:r>
    </w:p>
    <w:p w14:paraId="1D5C796D" w14:textId="5D33003B" w:rsidR="00095B81" w:rsidRPr="00095B81" w:rsidRDefault="008E1424" w:rsidP="00214AF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81" w:rsidRPr="00095B81">
        <w:rPr>
          <w:rFonts w:ascii="Times New Roman" w:hAnsi="Times New Roman" w:cs="Times New Roman"/>
          <w:sz w:val="28"/>
          <w:szCs w:val="28"/>
        </w:rPr>
        <w:t>оказывать содействие в организации физического воспитания обучающихся, а также в организации физкультурных мероприятий,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программам;</w:t>
      </w:r>
    </w:p>
    <w:p w14:paraId="3282A26C" w14:textId="10D70218" w:rsidR="005B31EC" w:rsidRPr="00095B81" w:rsidRDefault="005B31EC" w:rsidP="008E1424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5B81">
        <w:rPr>
          <w:rFonts w:ascii="Times New Roman" w:hAnsi="Times New Roman" w:cs="Times New Roman"/>
          <w:sz w:val="28"/>
          <w:szCs w:val="28"/>
        </w:rPr>
        <w:t>оказывать содействие в организации физического воспитания</w:t>
      </w:r>
      <w:r w:rsidR="0000630B" w:rsidRPr="00095B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95B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7DBE" w:rsidRPr="00095B81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095B81">
        <w:rPr>
          <w:rFonts w:ascii="Times New Roman" w:hAnsi="Times New Roman" w:cs="Times New Roman"/>
          <w:sz w:val="28"/>
          <w:szCs w:val="28"/>
        </w:rPr>
        <w:t xml:space="preserve">физкультурных мероприятий, комплексных мероприятий по </w:t>
      </w:r>
      <w:r w:rsidR="003F7DBE" w:rsidRPr="00095B81">
        <w:rPr>
          <w:rFonts w:ascii="Times New Roman" w:hAnsi="Times New Roman" w:cs="Times New Roman"/>
          <w:sz w:val="28"/>
          <w:szCs w:val="28"/>
        </w:rPr>
        <w:t xml:space="preserve">физическому развитию и физической подготовке </w:t>
      </w:r>
      <w:r w:rsidRPr="00095B81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организациях, реализующих основные общеобразовательные программы, профессиональные образовательные программы, на основе договоров, заключаемых между Бюджетным учреждением и такими образовательными организациями;</w:t>
      </w:r>
    </w:p>
    <w:p w14:paraId="589DD0CA" w14:textId="77777777" w:rsidR="005B31EC" w:rsidRPr="007A35D6" w:rsidRDefault="005B31EC" w:rsidP="008E1424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обеспечивать сохранность имущества, закрепленного за Бюджетным учреждением на праве оперативного управления, использовать его эффективно и строго по назначению;</w:t>
      </w:r>
    </w:p>
    <w:p w14:paraId="395FC121" w14:textId="77777777" w:rsidR="005B31EC" w:rsidRPr="007A35D6" w:rsidRDefault="005B31EC" w:rsidP="002935F8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страховать имущество, переданное ему Департаментом в оперативное управление, при наличии средств;</w:t>
      </w:r>
    </w:p>
    <w:p w14:paraId="2980F079" w14:textId="77777777" w:rsidR="005B31EC" w:rsidRPr="007A35D6" w:rsidRDefault="005B31EC" w:rsidP="003C6659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 (требование не распространяется на ухудшения, связанные с нормативным износом этого имущества в процессе его эксплуатации, стихийными бедствиями);</w:t>
      </w:r>
    </w:p>
    <w:p w14:paraId="5296117F" w14:textId="77777777" w:rsidR="005B31EC" w:rsidRPr="007A35D6" w:rsidRDefault="005B31EC" w:rsidP="003C6659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производить капитальный и текущий ремонт зданий и помещений;</w:t>
      </w:r>
    </w:p>
    <w:p w14:paraId="622A102C" w14:textId="00434A1F" w:rsidR="005B31EC" w:rsidRPr="007A35D6" w:rsidRDefault="005B31EC" w:rsidP="003C6659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896920" w:rsidRPr="007A35D6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7A35D6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DE4D80" w:rsidRPr="007A35D6">
        <w:rPr>
          <w:rFonts w:ascii="Times New Roman" w:hAnsi="Times New Roman" w:cs="Times New Roman"/>
          <w:sz w:val="28"/>
          <w:szCs w:val="28"/>
        </w:rPr>
        <w:t>отчёты</w:t>
      </w:r>
      <w:r w:rsidRPr="007A35D6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финансовых и материальных средств;</w:t>
      </w:r>
    </w:p>
    <w:p w14:paraId="02BB5C6D" w14:textId="77777777" w:rsidR="005B31EC" w:rsidRPr="007A35D6" w:rsidRDefault="005B31EC" w:rsidP="003C6659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личный </w:t>
      </w:r>
      <w:r w:rsidR="00DE4D80" w:rsidRPr="007A35D6">
        <w:rPr>
          <w:rFonts w:ascii="Times New Roman" w:hAnsi="Times New Roman" w:cs="Times New Roman"/>
          <w:sz w:val="28"/>
          <w:szCs w:val="28"/>
        </w:rPr>
        <w:t>приём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граждан, обеспечивать своевременное и полное рассмотрение обращений граждан и организаций;</w:t>
      </w:r>
    </w:p>
    <w:p w14:paraId="68D57F69" w14:textId="77777777" w:rsidR="005B31EC" w:rsidRPr="007A35D6" w:rsidRDefault="005B31EC" w:rsidP="0072434F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представлять в установленном порядке первичные статистические данные, необходимые для формирования официальной статистической информации;</w:t>
      </w:r>
    </w:p>
    <w:p w14:paraId="6185D9BA" w14:textId="6BE5C21E" w:rsidR="005B31EC" w:rsidRPr="007A35D6" w:rsidRDefault="005B31EC" w:rsidP="0072434F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исполнять иные обязанности в соответствии с законодательством о физической культуре и спорте, </w:t>
      </w:r>
      <w:r w:rsidR="00896920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об образовании,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учредительными документами и локальными нормативными актами </w:t>
      </w:r>
      <w:r w:rsidRPr="007A35D6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, договорами оказания услуг по </w:t>
      </w:r>
      <w:r w:rsidR="00AF326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дополнительных образовательных программ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спо</w:t>
      </w:r>
      <w:r w:rsidR="00AF3265">
        <w:rPr>
          <w:rFonts w:ascii="Times New Roman" w:hAnsi="Times New Roman" w:cs="Times New Roman"/>
          <w:sz w:val="28"/>
          <w:szCs w:val="28"/>
          <w:lang w:eastAsia="ru-RU"/>
        </w:rPr>
        <w:t>ртивной подготовки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FEABB4" w14:textId="77777777" w:rsidR="005B31EC" w:rsidRPr="007A35D6" w:rsidRDefault="005B31EC" w:rsidP="0072434F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передает право ведения бухгалтерского учета муниципальному казенному учреждению физической культуры и спорта </w:t>
      </w:r>
      <w:r w:rsidR="009F501A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муниципального образования городской округ город-курорт Сочи Краснодарского края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«Централизованная бухгалтерия».</w:t>
      </w:r>
    </w:p>
    <w:p w14:paraId="69BEFE2A" w14:textId="77777777" w:rsidR="0072434F" w:rsidRDefault="005B31EC" w:rsidP="0072434F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физической культуры и спорта </w:t>
      </w:r>
      <w:r w:rsidR="00621824" w:rsidRPr="007A35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 </w:t>
      </w:r>
      <w:r w:rsidRPr="007A35D6">
        <w:rPr>
          <w:rFonts w:ascii="Times New Roman" w:hAnsi="Times New Roman" w:cs="Times New Roman"/>
          <w:sz w:val="28"/>
          <w:szCs w:val="28"/>
        </w:rPr>
        <w:t>«Централизованная бухгалтерия» осуществляет ведение бухгалтерского учета, представляет бухгалтерскую отчетность и статистическую отчетность в порядке, установленном законодательством Российской Федерации.</w:t>
      </w:r>
    </w:p>
    <w:p w14:paraId="424F5B48" w14:textId="05D37D86" w:rsidR="0072434F" w:rsidRPr="0072434F" w:rsidRDefault="0072434F" w:rsidP="0072434F">
      <w:pPr>
        <w:pStyle w:val="af2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D5021B">
        <w:rPr>
          <w:rFonts w:ascii="Times New Roman" w:hAnsi="Times New Roman" w:cs="Times New Roman"/>
          <w:sz w:val="28"/>
          <w:szCs w:val="28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</w:t>
      </w:r>
      <w:r>
        <w:rPr>
          <w:rFonts w:ascii="Times New Roman" w:hAnsi="Times New Roman" w:cs="Times New Roman"/>
          <w:sz w:val="28"/>
          <w:szCs w:val="28"/>
        </w:rPr>
        <w:t>олнение функций, отнесенных к его</w:t>
      </w:r>
      <w:r w:rsidRPr="00D5021B">
        <w:rPr>
          <w:rFonts w:ascii="Times New Roman" w:hAnsi="Times New Roman" w:cs="Times New Roman"/>
          <w:sz w:val="28"/>
          <w:szCs w:val="28"/>
        </w:rPr>
        <w:t xml:space="preserve"> компетенции, за жизнь и здоровье обучающихся при освоении </w:t>
      </w:r>
      <w:r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спортивной подготовки</w:t>
      </w:r>
      <w:r w:rsidRPr="00D5021B">
        <w:rPr>
          <w:rFonts w:ascii="Times New Roman" w:hAnsi="Times New Roman" w:cs="Times New Roman"/>
          <w:sz w:val="28"/>
          <w:szCs w:val="28"/>
        </w:rPr>
        <w:t>, в том числе при п</w:t>
      </w:r>
      <w:r>
        <w:rPr>
          <w:rFonts w:ascii="Times New Roman" w:hAnsi="Times New Roman" w:cs="Times New Roman"/>
          <w:sz w:val="28"/>
          <w:szCs w:val="28"/>
        </w:rPr>
        <w:t>роведении соревнований</w:t>
      </w:r>
      <w:r w:rsidRPr="00D5021B">
        <w:rPr>
          <w:rFonts w:ascii="Times New Roman" w:hAnsi="Times New Roman" w:cs="Times New Roman"/>
          <w:sz w:val="28"/>
          <w:szCs w:val="28"/>
        </w:rPr>
        <w:t xml:space="preserve">, а также за жизнь и здоровье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5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5021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35D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5D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по дополнительным общеобразовательным программам в области физической культуры и спорта</w:t>
      </w:r>
      <w:r w:rsidRPr="00D5021B">
        <w:rPr>
          <w:rFonts w:ascii="Times New Roman" w:hAnsi="Times New Roman" w:cs="Times New Roman"/>
          <w:sz w:val="28"/>
          <w:szCs w:val="28"/>
        </w:rPr>
        <w:t xml:space="preserve">, за реализацию не в полном объеме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D5021B">
        <w:rPr>
          <w:rFonts w:ascii="Times New Roman" w:hAnsi="Times New Roman" w:cs="Times New Roman"/>
          <w:sz w:val="28"/>
          <w:szCs w:val="28"/>
        </w:rPr>
        <w:t xml:space="preserve">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спорте, </w:t>
      </w:r>
      <w:r w:rsidRPr="00D5021B">
        <w:rPr>
          <w:rFonts w:ascii="Times New Roman" w:hAnsi="Times New Roman" w:cs="Times New Roman"/>
          <w:sz w:val="28"/>
          <w:szCs w:val="28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</w:t>
      </w:r>
      <w:r w:rsidRPr="0072434F">
        <w:rPr>
          <w:rFonts w:ascii="Times New Roman" w:hAnsi="Times New Roman" w:cs="Times New Roman"/>
          <w:sz w:val="28"/>
          <w:szCs w:val="28"/>
        </w:rPr>
        <w:t>осуществлению образовательной деятельности Бюджетное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61E8E71B" w14:textId="77777777" w:rsidR="0072434F" w:rsidRPr="0072434F" w:rsidRDefault="0072434F" w:rsidP="0072434F">
      <w:pPr>
        <w:pStyle w:val="af2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34F">
        <w:rPr>
          <w:rFonts w:ascii="Times New Roman" w:hAnsi="Times New Roman" w:cs="Times New Roman"/>
          <w:sz w:val="28"/>
          <w:szCs w:val="28"/>
        </w:rPr>
        <w:t>Бюджетное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Бюджетного учреждения, в электронном виде без дублирования на бумажном носителе, если иное не установлен законодательством Российской Федерации. Решение о введении электронного документооборота и порядок его осуществления утверждаются Бюджетным учреждением по согласованию с его Учредителем.</w:t>
      </w:r>
      <w:r w:rsidRPr="0072434F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0E12B67D" w14:textId="4AD6808A" w:rsidR="0072434F" w:rsidRPr="0072434F" w:rsidRDefault="0072434F" w:rsidP="0072434F">
      <w:pPr>
        <w:pStyle w:val="af2"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Бюджетное учреждение вправе осуществлять иные права и нести ины</w:t>
      </w:r>
      <w:r w:rsidR="007218BB">
        <w:rPr>
          <w:rFonts w:ascii="Times New Roman" w:hAnsi="Times New Roman" w:cs="Times New Roman"/>
          <w:bCs/>
          <w:kern w:val="1"/>
          <w:sz w:val="28"/>
          <w:szCs w:val="28"/>
        </w:rPr>
        <w:t>е обязанности в соответствии с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законодательством</w:t>
      </w:r>
      <w:r w:rsidR="007218BB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в том числе муниципальными правовыми актами, и настоящим Уставом.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0E818AF0" w14:textId="77777777" w:rsidR="00107825" w:rsidRPr="007A35D6" w:rsidRDefault="00107825" w:rsidP="006F7BC6">
      <w:pPr>
        <w:widowControl w:val="0"/>
        <w:suppressAutoHyphens/>
        <w:rPr>
          <w:sz w:val="28"/>
          <w:szCs w:val="28"/>
        </w:rPr>
      </w:pPr>
    </w:p>
    <w:p w14:paraId="302918A2" w14:textId="77777777" w:rsidR="005B31EC" w:rsidRPr="007A35D6" w:rsidRDefault="005B31EC" w:rsidP="00565AE7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Порядок управления деятельностью Бюджетного учреждения</w:t>
      </w:r>
    </w:p>
    <w:p w14:paraId="33A2BCE5" w14:textId="77777777" w:rsidR="005B31EC" w:rsidRPr="007A35D6" w:rsidRDefault="005B31EC" w:rsidP="006F7BC6">
      <w:pPr>
        <w:pStyle w:val="af2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5355FF5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возглавляет дир</w:t>
      </w:r>
      <w:r w:rsidR="007B45D3" w:rsidRPr="007A35D6">
        <w:rPr>
          <w:rFonts w:ascii="Times New Roman" w:hAnsi="Times New Roman" w:cs="Times New Roman"/>
          <w:bCs/>
          <w:kern w:val="1"/>
          <w:sz w:val="28"/>
          <w:szCs w:val="28"/>
        </w:rPr>
        <w:t>ектор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(далее – Руководитель), назначаемый на эту должность и освобождаемый от неё главой муниципального образования городской округ город-курорт Сочи Краснодарского края на основании представления Уполномоченного органа.</w:t>
      </w:r>
    </w:p>
    <w:p w14:paraId="6BAEE768" w14:textId="1C45CF33" w:rsidR="00216BD5" w:rsidRPr="007A35D6" w:rsidRDefault="005B31EC" w:rsidP="0004562D">
      <w:pPr>
        <w:pStyle w:val="af7"/>
        <w:widowControl w:val="0"/>
        <w:suppressAutoHyphens/>
        <w:ind w:firstLine="709"/>
        <w:rPr>
          <w:color w:val="000000" w:themeColor="text1"/>
          <w:szCs w:val="28"/>
        </w:rPr>
      </w:pPr>
      <w:r w:rsidRPr="007A35D6">
        <w:rPr>
          <w:color w:val="000000" w:themeColor="text1"/>
          <w:szCs w:val="28"/>
        </w:rPr>
        <w:t xml:space="preserve">Права и обязанности Руководителя, а также основания для прекращения трудовых отношений с ним регламентируются </w:t>
      </w:r>
      <w:r w:rsidR="002D7C17" w:rsidRPr="007A35D6">
        <w:rPr>
          <w:color w:val="000000" w:themeColor="text1"/>
          <w:szCs w:val="28"/>
        </w:rPr>
        <w:t xml:space="preserve">срочным </w:t>
      </w:r>
      <w:r w:rsidRPr="007A35D6">
        <w:rPr>
          <w:color w:val="000000" w:themeColor="text1"/>
          <w:szCs w:val="28"/>
        </w:rPr>
        <w:t xml:space="preserve">трудовым договором, заключаемым с Уполномоченным органом </w:t>
      </w:r>
      <w:r w:rsidR="00621824" w:rsidRPr="007A35D6">
        <w:rPr>
          <w:color w:val="000000" w:themeColor="text1"/>
          <w:szCs w:val="28"/>
        </w:rPr>
        <w:t xml:space="preserve">на </w:t>
      </w:r>
      <w:r w:rsidR="00FF4C19" w:rsidRPr="007A35D6">
        <w:rPr>
          <w:color w:val="000000" w:themeColor="text1"/>
          <w:szCs w:val="28"/>
        </w:rPr>
        <w:t>определенный срок, но не более 5 лет,</w:t>
      </w:r>
      <w:r w:rsidRPr="007A35D6">
        <w:rPr>
          <w:color w:val="000000" w:themeColor="text1"/>
          <w:szCs w:val="28"/>
        </w:rPr>
        <w:t xml:space="preserve"> </w:t>
      </w:r>
      <w:r w:rsidR="002D7C17" w:rsidRPr="007A35D6">
        <w:rPr>
          <w:color w:val="000000" w:themeColor="text1"/>
          <w:szCs w:val="28"/>
        </w:rPr>
        <w:t xml:space="preserve">и </w:t>
      </w:r>
      <w:r w:rsidRPr="007A35D6">
        <w:rPr>
          <w:color w:val="000000" w:themeColor="text1"/>
          <w:szCs w:val="28"/>
        </w:rPr>
        <w:t>должностной инструкцией.</w:t>
      </w:r>
      <w:r w:rsidR="00216BD5" w:rsidRPr="007A35D6">
        <w:rPr>
          <w:color w:val="000000" w:themeColor="text1"/>
          <w:szCs w:val="28"/>
        </w:rPr>
        <w:t xml:space="preserve"> </w:t>
      </w:r>
    </w:p>
    <w:p w14:paraId="2FF083D5" w14:textId="77777777" w:rsidR="00216BD5" w:rsidRPr="007A35D6" w:rsidRDefault="00216BD5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Кандидаты на должность </w:t>
      </w:r>
      <w:r w:rsidR="00807E4D" w:rsidRPr="007A35D6">
        <w:rPr>
          <w:rFonts w:ascii="Times New Roman" w:hAnsi="Times New Roman" w:cs="Times New Roman"/>
          <w:bCs/>
          <w:kern w:val="1"/>
          <w:sz w:val="28"/>
          <w:szCs w:val="28"/>
        </w:rPr>
        <w:t>Руководителя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должны иметь высшее образование и соответствовать квалификационным требованиям, указанным в ква</w:t>
      </w:r>
      <w:r w:rsidR="00807E4D" w:rsidRPr="007A35D6">
        <w:rPr>
          <w:rFonts w:ascii="Times New Roman" w:hAnsi="Times New Roman" w:cs="Times New Roman"/>
          <w:bCs/>
          <w:kern w:val="1"/>
          <w:sz w:val="28"/>
          <w:szCs w:val="28"/>
        </w:rPr>
        <w:t>лификационных справочниках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 соответствующим должностям руководителей образовательных организаций и (или) </w:t>
      </w:r>
      <w:hyperlink r:id="rId15" w:anchor="/document/57746200/entry/0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профессиональным стандартам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38FE5061" w14:textId="09BF7DA3" w:rsidR="00216BD5" w:rsidRPr="007A35D6" w:rsidRDefault="00216BD5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Запрещается занятие должности </w:t>
      </w:r>
      <w:r w:rsidR="005D28F8" w:rsidRPr="007A35D6">
        <w:rPr>
          <w:rFonts w:ascii="Times New Roman" w:hAnsi="Times New Roman" w:cs="Times New Roman"/>
          <w:bCs/>
          <w:kern w:val="1"/>
          <w:sz w:val="28"/>
          <w:szCs w:val="28"/>
        </w:rPr>
        <w:t>Руководителя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лицами, которые не допускаются к педагогической деятельности по основаниям, установленным</w:t>
      </w:r>
      <w:r w:rsidR="00CD273A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hyperlink r:id="rId16" w:anchor="/document/12125268/entry/331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трудовым законодательством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. </w:t>
      </w:r>
    </w:p>
    <w:p w14:paraId="0F5E7674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заключении трудового договора с Руководителем Бюджетного</w:t>
      </w:r>
      <w:r w:rsidR="008B0EDF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учреждения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 учетом специфики деятельности Бюджетного</w:t>
      </w:r>
      <w:r w:rsidR="008B0EDF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учреждения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срочный трудовой договор могут вноситься особые условия.</w:t>
      </w:r>
    </w:p>
    <w:p w14:paraId="35F2F21E" w14:textId="700BA0D2" w:rsidR="005B31EC" w:rsidRPr="007A35D6" w:rsidRDefault="005B31EC" w:rsidP="0004562D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При освобождении от занимаемой должности Руководителя </w:t>
      </w:r>
      <w:r w:rsidR="00EF0B89">
        <w:rPr>
          <w:sz w:val="28"/>
          <w:szCs w:val="28"/>
        </w:rPr>
        <w:t>Бюджетного учреждения</w:t>
      </w:r>
      <w:r w:rsidRPr="007A35D6">
        <w:rPr>
          <w:sz w:val="28"/>
          <w:szCs w:val="28"/>
        </w:rPr>
        <w:t xml:space="preserve"> Уполномоченный орган обеспечивает передачу по акту вновь назначенному руководителю документации и печати Бюджетного учреждения. </w:t>
      </w:r>
    </w:p>
    <w:p w14:paraId="443F48A8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Руководитель действует от имени Бюджетного учреждения без доверенности, представляет его интересы на территории Российской Федерации и за ее пределами.</w:t>
      </w:r>
    </w:p>
    <w:p w14:paraId="4AD3341D" w14:textId="77777777" w:rsidR="005B31EC" w:rsidRPr="007A35D6" w:rsidRDefault="005B31EC" w:rsidP="0004562D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Краснодарского края, муниципальными правовыми актами, настоящим Уставом и </w:t>
      </w:r>
      <w:r w:rsidR="00DE4D80" w:rsidRPr="007A35D6">
        <w:rPr>
          <w:sz w:val="28"/>
          <w:szCs w:val="28"/>
        </w:rPr>
        <w:t>заключённым</w:t>
      </w:r>
      <w:r w:rsidRPr="007A35D6">
        <w:rPr>
          <w:sz w:val="28"/>
          <w:szCs w:val="28"/>
        </w:rPr>
        <w:t xml:space="preserve"> с ним трудовым договором.</w:t>
      </w:r>
    </w:p>
    <w:p w14:paraId="238329A2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Руководитель в соответствии с законодательством осуществляет следующие полномочия:</w:t>
      </w:r>
    </w:p>
    <w:p w14:paraId="79E0F14F" w14:textId="77777777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осуществляет руководство Бюджетным учреждением в соответствии с законами и иными нормативными правовыми актами, настоящим Уставом;</w:t>
      </w:r>
    </w:p>
    <w:p w14:paraId="45964C26" w14:textId="77777777" w:rsidR="006347B1" w:rsidRPr="007A35D6" w:rsidRDefault="00FD2255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органом </w:t>
      </w:r>
      <w:r w:rsidR="005B31EC" w:rsidRPr="007A35D6">
        <w:rPr>
          <w:rFonts w:ascii="Times New Roman" w:hAnsi="Times New Roman" w:cs="Times New Roman"/>
          <w:sz w:val="28"/>
          <w:szCs w:val="28"/>
        </w:rPr>
        <w:t>осуществляет прием и увольнение р</w:t>
      </w:r>
      <w:r w:rsidR="007003AB" w:rsidRPr="007A35D6">
        <w:rPr>
          <w:rFonts w:ascii="Times New Roman" w:hAnsi="Times New Roman" w:cs="Times New Roman"/>
          <w:sz w:val="28"/>
          <w:szCs w:val="28"/>
        </w:rPr>
        <w:t>аботников Бюджетного учреждения</w:t>
      </w:r>
      <w:r w:rsidR="00265795" w:rsidRPr="007A35D6">
        <w:rPr>
          <w:rFonts w:ascii="Times New Roman" w:hAnsi="Times New Roman" w:cs="Times New Roman"/>
          <w:sz w:val="28"/>
          <w:szCs w:val="28"/>
        </w:rPr>
        <w:t xml:space="preserve">, </w:t>
      </w:r>
      <w:r w:rsidR="006347B1" w:rsidRPr="007A35D6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6972A5" w:rsidRPr="007A35D6">
        <w:rPr>
          <w:rFonts w:ascii="Times New Roman" w:hAnsi="Times New Roman" w:cs="Times New Roman"/>
          <w:sz w:val="28"/>
          <w:szCs w:val="28"/>
        </w:rPr>
        <w:t xml:space="preserve">его </w:t>
      </w:r>
      <w:r w:rsidR="006347B1" w:rsidRPr="007A35D6">
        <w:rPr>
          <w:rFonts w:ascii="Times New Roman" w:hAnsi="Times New Roman" w:cs="Times New Roman"/>
          <w:sz w:val="28"/>
          <w:szCs w:val="28"/>
        </w:rPr>
        <w:t xml:space="preserve">структуру и штатное </w:t>
      </w:r>
      <w:r w:rsidR="006972A5" w:rsidRPr="007A35D6">
        <w:rPr>
          <w:rFonts w:ascii="Times New Roman" w:hAnsi="Times New Roman" w:cs="Times New Roman"/>
          <w:sz w:val="28"/>
          <w:szCs w:val="28"/>
        </w:rPr>
        <w:t>расписание</w:t>
      </w:r>
      <w:r w:rsidR="006347B1" w:rsidRPr="007A35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F42FBD" w14:textId="77777777" w:rsidR="005B31EC" w:rsidRPr="007A35D6" w:rsidRDefault="00FD2255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5B31EC" w:rsidRPr="007A35D6">
        <w:rPr>
          <w:rFonts w:ascii="Times New Roman" w:hAnsi="Times New Roman" w:cs="Times New Roman"/>
          <w:sz w:val="28"/>
          <w:szCs w:val="28"/>
        </w:rPr>
        <w:t>расстановку кадров</w:t>
      </w:r>
      <w:r w:rsidRPr="007A35D6">
        <w:rPr>
          <w:rFonts w:ascii="Times New Roman" w:hAnsi="Times New Roman" w:cs="Times New Roman"/>
          <w:sz w:val="28"/>
          <w:szCs w:val="28"/>
        </w:rPr>
        <w:t xml:space="preserve"> в Бюджетном учреждении и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 распределение должностных обязанностей;</w:t>
      </w:r>
    </w:p>
    <w:p w14:paraId="7FD828A4" w14:textId="77777777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уровень квалификации работников Бюджетного учреждения;</w:t>
      </w:r>
    </w:p>
    <w:p w14:paraId="229C2A9E" w14:textId="77777777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обеспечивает рациональное использование имущества, в том числе финансовых средств, принадлежащих Бюджетному учреждению;</w:t>
      </w:r>
    </w:p>
    <w:p w14:paraId="5C1BBFCC" w14:textId="7110AE62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</w:t>
      </w:r>
      <w:r w:rsidR="007003AB" w:rsidRPr="007A35D6">
        <w:rPr>
          <w:rFonts w:ascii="Times New Roman" w:hAnsi="Times New Roman" w:cs="Times New Roman"/>
          <w:sz w:val="28"/>
          <w:szCs w:val="28"/>
        </w:rPr>
        <w:t>беспечивает системную тренерско-преподавательскую</w:t>
      </w:r>
      <w:r w:rsidRPr="007A35D6">
        <w:rPr>
          <w:rFonts w:ascii="Times New Roman" w:hAnsi="Times New Roman" w:cs="Times New Roman"/>
          <w:sz w:val="28"/>
          <w:szCs w:val="28"/>
        </w:rPr>
        <w:t xml:space="preserve"> (воспитательную) и административно-хозяйственную (производственную) работу Бюджетного учреждения; </w:t>
      </w:r>
    </w:p>
    <w:p w14:paraId="2F99CB21" w14:textId="02C7A737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910A9" w:rsidRPr="007A35D6">
        <w:rPr>
          <w:rFonts w:ascii="Times New Roman" w:hAnsi="Times New Roman" w:cs="Times New Roman"/>
          <w:sz w:val="28"/>
          <w:szCs w:val="28"/>
        </w:rPr>
        <w:t>соблюдение</w:t>
      </w:r>
      <w:r w:rsidRPr="007A35D6">
        <w:rPr>
          <w:rFonts w:ascii="Times New Roman" w:hAnsi="Times New Roman" w:cs="Times New Roman"/>
          <w:sz w:val="28"/>
          <w:szCs w:val="28"/>
        </w:rPr>
        <w:t xml:space="preserve"> федеральных стандартов спортивной подготовки по избранным видам спорта;</w:t>
      </w:r>
    </w:p>
    <w:p w14:paraId="3A12788C" w14:textId="1BC0ED4D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формирует контингент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обеспечивает охрану их жизни и здоровья во время </w:t>
      </w:r>
      <w:r w:rsidR="00DC11C1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тренировочного процесса, соблюдение прав и свобод </w:t>
      </w:r>
      <w:r w:rsidR="00710FC4" w:rsidRPr="007A35D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A35D6">
        <w:rPr>
          <w:rFonts w:ascii="Times New Roman" w:hAnsi="Times New Roman" w:cs="Times New Roman"/>
          <w:sz w:val="28"/>
          <w:szCs w:val="28"/>
        </w:rPr>
        <w:t>и работников Бюджетного учреждения в установленном законодательством Российской Федерации порядке;</w:t>
      </w:r>
    </w:p>
    <w:p w14:paraId="71A7583E" w14:textId="3D968C44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определяет стратегию, цели и задачи развития Бюджетного учреждения, принимает решения о программном планировании его работы, участии Бюджетного учреждения в </w:t>
      </w:r>
      <w:r w:rsidR="0055673D" w:rsidRPr="007A35D6">
        <w:rPr>
          <w:rFonts w:ascii="Times New Roman" w:hAnsi="Times New Roman" w:cs="Times New Roman"/>
          <w:sz w:val="28"/>
          <w:szCs w:val="28"/>
        </w:rPr>
        <w:t xml:space="preserve">разработке и реализации </w:t>
      </w:r>
      <w:r w:rsidR="007003AB" w:rsidRPr="007A35D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и </w:t>
      </w:r>
      <w:r w:rsidR="007003AB" w:rsidRPr="007A35D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A35D6">
        <w:rPr>
          <w:rFonts w:ascii="Times New Roman" w:hAnsi="Times New Roman" w:cs="Times New Roman"/>
          <w:sz w:val="28"/>
          <w:szCs w:val="28"/>
        </w:rPr>
        <w:t xml:space="preserve">проектах, обеспечивает соблюдение требований, предъявляемых к условиям </w:t>
      </w:r>
      <w:r w:rsidR="00F553DB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>тренировочного процесса;</w:t>
      </w:r>
    </w:p>
    <w:p w14:paraId="3BF12401" w14:textId="05B66FD2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обеспечивает объективность оценки качества </w:t>
      </w:r>
      <w:r w:rsidR="00F553DB" w:rsidRPr="007A35D6"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образовательных программ </w:t>
      </w:r>
      <w:r w:rsidRPr="007A35D6">
        <w:rPr>
          <w:rFonts w:ascii="Times New Roman" w:hAnsi="Times New Roman" w:cs="Times New Roman"/>
          <w:sz w:val="28"/>
          <w:szCs w:val="28"/>
        </w:rPr>
        <w:t>спортивной подготовки по избранным видам спорта в Бюджетном учреждении;</w:t>
      </w:r>
    </w:p>
    <w:p w14:paraId="2CFF2058" w14:textId="384E9AA9" w:rsidR="005B31EC" w:rsidRPr="007A35D6" w:rsidRDefault="00DC11C1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совместно с тренерско-педагогическим С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оветом Бюджетного учреждения и общественными организациями осуществляет разработку, утверждение и реализацию программ развития Бюджетного учреждения, </w:t>
      </w:r>
      <w:r w:rsidR="006347B1" w:rsidRPr="007A35D6">
        <w:rPr>
          <w:rFonts w:ascii="Times New Roman" w:hAnsi="Times New Roman" w:cs="Times New Roman"/>
          <w:sz w:val="28"/>
          <w:szCs w:val="28"/>
        </w:rPr>
        <w:t>примерных дополнительных образовательных программ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 спортивной подготовки Бюджетного учреждения, </w:t>
      </w:r>
      <w:r w:rsidR="0055673D" w:rsidRPr="007A35D6">
        <w:rPr>
          <w:rFonts w:ascii="Times New Roman" w:hAnsi="Times New Roman" w:cs="Times New Roman"/>
          <w:sz w:val="28"/>
          <w:szCs w:val="28"/>
        </w:rPr>
        <w:t>учебно-</w:t>
      </w:r>
      <w:r w:rsidR="005B31EC" w:rsidRPr="007A35D6">
        <w:rPr>
          <w:rFonts w:ascii="Times New Roman" w:hAnsi="Times New Roman" w:cs="Times New Roman"/>
          <w:sz w:val="28"/>
          <w:szCs w:val="28"/>
        </w:rPr>
        <w:t>тренировочных планов, Устава и правил внутреннего трудового распорядка Бюджетного учреждения;</w:t>
      </w:r>
    </w:p>
    <w:p w14:paraId="52888B9C" w14:textId="1EE4B6A0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создает условия для внедрения инноваций, обеспечивает формирование и реализацию инициатив работников Бюджетного учреждения, направленных на улучшение работы Бюджетного учреждения и повышение качества </w:t>
      </w:r>
      <w:r w:rsidR="006347B1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тренировочного процесса, поддерживает благоприятный морально-психологический климат в коллективе; </w:t>
      </w:r>
    </w:p>
    <w:p w14:paraId="5B60CFFD" w14:textId="468E155F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 пределах своих полномочий распоряжается бюджетными средствами</w:t>
      </w:r>
      <w:r w:rsidR="00B30115" w:rsidRPr="007A35D6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обеспечивает результативность и эффективность их использования; </w:t>
      </w:r>
    </w:p>
    <w:p w14:paraId="2C180177" w14:textId="605EE748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обеспечивает установление заработной платы работников Бюджетного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14:paraId="2FFD02EE" w14:textId="4A008A24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принимает меры по обеспечению безопасности и условий труда, соответствующих требованиям охраны труда и пожарной безопасности;</w:t>
      </w:r>
    </w:p>
    <w:p w14:paraId="18662FFE" w14:textId="4AD510F1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 xml:space="preserve">создает условия для повышения квалификации работников, в том числе принимает меры по обеспечению Бюджетного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Бюджетном учреждении; </w:t>
      </w:r>
    </w:p>
    <w:p w14:paraId="234BDA59" w14:textId="7A8766E6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Бюджетном учреждении, рационализации управления и укреплению дисциплины труда; </w:t>
      </w:r>
    </w:p>
    <w:p w14:paraId="30044F37" w14:textId="2ED483AF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создает условия, обеспечивающие участие работников в управлении Бюджетным учреждением;</w:t>
      </w:r>
    </w:p>
    <w:p w14:paraId="305FC460" w14:textId="3FE2CB03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принимает локальные нормативные акты Бюджетного учреждения, содержащие нормы трудового права, в том числе по вопросам установления </w:t>
      </w:r>
      <w:r w:rsidR="007E4B74" w:rsidRPr="007A35D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7A35D6">
        <w:rPr>
          <w:rFonts w:ascii="Times New Roman" w:hAnsi="Times New Roman" w:cs="Times New Roman"/>
          <w:sz w:val="28"/>
          <w:szCs w:val="28"/>
        </w:rPr>
        <w:t xml:space="preserve">оплаты труда с учетом мнения представительного органа работников; </w:t>
      </w:r>
    </w:p>
    <w:p w14:paraId="64FD7715" w14:textId="31843666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планирует, координирует и контролирует работу основного персонала и других работников Бюджетного учреждения;</w:t>
      </w:r>
    </w:p>
    <w:p w14:paraId="6ACE4328" w14:textId="4B8605EE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 </w:t>
      </w:r>
    </w:p>
    <w:p w14:paraId="05F35045" w14:textId="1E9067F7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содействует деятельности физкультурно-спортивных, педагогических, психологических организаций и методических объединений, общественных (в том числе детских и молодежных) организаций; </w:t>
      </w:r>
    </w:p>
    <w:p w14:paraId="625B088F" w14:textId="0694722E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обеспечивает учет, сохранность и пополнение материально-технической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настоящим Уставом дополнительных источников финансовых и материальных средств; </w:t>
      </w:r>
    </w:p>
    <w:p w14:paraId="59643734" w14:textId="6247C048" w:rsidR="005B31EC" w:rsidRPr="007A35D6" w:rsidRDefault="005B31EC" w:rsidP="00EA2F5D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обеспечивает представление Уполномоченному органу ежегодного отчета о поступлении, расходовании финансовых и материальных средств и публичного отчета о деятельности Бюджетного учреждения в целом.</w:t>
      </w:r>
    </w:p>
    <w:p w14:paraId="74A6BD40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В соответствии с Федеральными законами «Об обороне», «О воинской обязанности и военной службе» и «О мобилизационной подготовке и мобилизации в Российской Федерации» Руководитель:</w:t>
      </w:r>
    </w:p>
    <w:p w14:paraId="3BB727A7" w14:textId="6A17EBB5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организует воинский учет граждан, пребывающих в запасе, и граждан, подлежащих призыву на военную службу;</w:t>
      </w:r>
    </w:p>
    <w:p w14:paraId="7C78FE9E" w14:textId="1DD498D6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создает необходимые условия для выполнения работниками воинской обязанности;</w:t>
      </w:r>
    </w:p>
    <w:p w14:paraId="48CCE224" w14:textId="606EFE0B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представляет отчетные документы и другие сведения в органы местного самоуправления и военные комиссариаты;</w:t>
      </w:r>
    </w:p>
    <w:p w14:paraId="770C6AE6" w14:textId="2A668167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выполняет договорные обязательства, а в военное время - и муниципальные заказы по установленным заданиям;</w:t>
      </w:r>
    </w:p>
    <w:p w14:paraId="326DE202" w14:textId="4B6A1B08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проводит бронирование военнообязанных граждан при наличии мобилизационных заданий, установленных уполномоченными на то государственными органами;</w:t>
      </w:r>
    </w:p>
    <w:p w14:paraId="3C84224C" w14:textId="14E0386D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>обеспечивает своевременное оповещение и явку граждан, подлежащих призыву на военную службу по мобилизации, и состоящих с Бюджетным учреждением в трудовых отношениях, на сборные пункты или в воинские части;</w:t>
      </w:r>
    </w:p>
    <w:p w14:paraId="34248099" w14:textId="7E68205A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обеспечивает поставку техники на сборные пункты или в воинские части в соответствии с планами мобилизации;</w:t>
      </w:r>
    </w:p>
    <w:p w14:paraId="77662FE4" w14:textId="487CC88C" w:rsidR="005B31EC" w:rsidRPr="007A35D6" w:rsidRDefault="005B31EC" w:rsidP="00897A87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является начальником штаба гражданской обороны Бюджетного учреждения.</w:t>
      </w:r>
    </w:p>
    <w:p w14:paraId="26483484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К компетенции Бюджетного учреждения относятся:</w:t>
      </w:r>
      <w:bookmarkStart w:id="0" w:name="sub_108307"/>
    </w:p>
    <w:p w14:paraId="3B137B01" w14:textId="1CE90AE7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разработка и принятие правил внутреннего распорядка и иных локальных нормативных актов;</w:t>
      </w:r>
      <w:bookmarkStart w:id="1" w:name="sub_108308"/>
      <w:bookmarkEnd w:id="0"/>
    </w:p>
    <w:p w14:paraId="63C8E801" w14:textId="3A45A109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sub_108311"/>
      <w:bookmarkEnd w:id="1"/>
      <w:r w:rsidRPr="007A35D6">
        <w:rPr>
          <w:rFonts w:ascii="Times New Roman" w:hAnsi="Times New Roman" w:cs="Times New Roman"/>
          <w:sz w:val="28"/>
          <w:szCs w:val="28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  <w:bookmarkStart w:id="3" w:name="sub_108312"/>
      <w:bookmarkEnd w:id="2"/>
    </w:p>
    <w:p w14:paraId="146AAD4E" w14:textId="123288F2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108314"/>
      <w:bookmarkEnd w:id="3"/>
      <w:r w:rsidRPr="007A35D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в Бюджетное учреждение;</w:t>
      </w:r>
      <w:bookmarkStart w:id="5" w:name="sub_108315"/>
      <w:bookmarkEnd w:id="4"/>
    </w:p>
    <w:p w14:paraId="5B874308" w14:textId="1E6E7960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108316"/>
      <w:bookmarkEnd w:id="5"/>
      <w:r w:rsidRPr="007A35D6">
        <w:rPr>
          <w:rFonts w:ascii="Times New Roman" w:hAnsi="Times New Roman" w:cs="Times New Roman"/>
          <w:sz w:val="28"/>
          <w:szCs w:val="28"/>
        </w:rPr>
        <w:t xml:space="preserve">осуществление текущего контроля за проведением итоговой и промежуточной аттестации </w:t>
      </w:r>
      <w:r w:rsidR="003877C6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>, установление их форм, периодичности и порядка проведения;</w:t>
      </w:r>
      <w:bookmarkStart w:id="7" w:name="sub_108317"/>
      <w:bookmarkEnd w:id="6"/>
    </w:p>
    <w:p w14:paraId="6F235E7F" w14:textId="0237E022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r w:rsidR="003941C9" w:rsidRPr="007A35D6">
        <w:rPr>
          <w:rFonts w:ascii="Times New Roman" w:hAnsi="Times New Roman" w:cs="Times New Roman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="00DC11C1" w:rsidRPr="007A35D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sz w:val="28"/>
          <w:szCs w:val="28"/>
        </w:rPr>
        <w:t>программ спортивной подготовки по избранным видам спорта, а также хранение в архивах информации об этих результатах на бумажных и (или) электронных носителях;</w:t>
      </w:r>
      <w:bookmarkStart w:id="8" w:name="sub_108318"/>
      <w:bookmarkEnd w:id="7"/>
    </w:p>
    <w:p w14:paraId="3AED311D" w14:textId="3662623A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sub_108319"/>
      <w:bookmarkEnd w:id="8"/>
      <w:r w:rsidRPr="007A35D6">
        <w:rPr>
          <w:rFonts w:ascii="Times New Roman" w:hAnsi="Times New Roman" w:cs="Times New Roman"/>
          <w:sz w:val="28"/>
          <w:szCs w:val="28"/>
        </w:rPr>
        <w:t xml:space="preserve">проведение самообследования, обеспечение функционирования внутренней системы оценки качества </w:t>
      </w:r>
      <w:r w:rsidR="004B6D7A" w:rsidRPr="007A35D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</w:t>
      </w:r>
      <w:r w:rsidRPr="007A35D6">
        <w:rPr>
          <w:rFonts w:ascii="Times New Roman" w:hAnsi="Times New Roman" w:cs="Times New Roman"/>
          <w:sz w:val="28"/>
          <w:szCs w:val="28"/>
        </w:rPr>
        <w:t>спортивной подготовки;</w:t>
      </w:r>
      <w:bookmarkStart w:id="10" w:name="sub_108321"/>
      <w:bookmarkEnd w:id="9"/>
      <w:r w:rsidR="004B6D7A" w:rsidRPr="007A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B4574" w14:textId="2AFCE7B9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" w:name="sub_108325"/>
      <w:bookmarkEnd w:id="10"/>
      <w:r w:rsidRPr="007A35D6">
        <w:rPr>
          <w:rFonts w:ascii="Times New Roman" w:hAnsi="Times New Roman" w:cs="Times New Roman"/>
          <w:sz w:val="28"/>
          <w:szCs w:val="28"/>
        </w:rPr>
        <w:t xml:space="preserve">содействие деятельности общественных объединений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несовершеннолетних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осуществляемой в Бюджетном учреждении и не </w:t>
      </w:r>
      <w:r w:rsidR="000640D8" w:rsidRPr="007A35D6">
        <w:rPr>
          <w:rFonts w:ascii="Times New Roman" w:hAnsi="Times New Roman" w:cs="Times New Roman"/>
          <w:sz w:val="28"/>
          <w:szCs w:val="28"/>
        </w:rPr>
        <w:t>запрещённой</w:t>
      </w:r>
      <w:r w:rsidRPr="007A35D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  <w:bookmarkStart w:id="12" w:name="sub_108326"/>
      <w:bookmarkEnd w:id="11"/>
    </w:p>
    <w:p w14:paraId="25E44AF5" w14:textId="07AB3DF4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  <w:bookmarkStart w:id="13" w:name="sub_108327"/>
      <w:bookmarkEnd w:id="12"/>
    </w:p>
    <w:p w14:paraId="421C6E59" w14:textId="517CDED6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обеспечение создания и ведения официального сайта </w:t>
      </w:r>
      <w:r w:rsidR="00A4338C" w:rsidRPr="007A35D6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  <w:bookmarkEnd w:id="13"/>
    </w:p>
    <w:p w14:paraId="57C221E6" w14:textId="738C4F41" w:rsidR="005B31EC" w:rsidRPr="007A35D6" w:rsidRDefault="005B31EC" w:rsidP="00DB752B">
      <w:pPr>
        <w:pStyle w:val="af2"/>
        <w:widowControl w:val="0"/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иные вопросы в соответствии с законодательством Российской Федерации.</w:t>
      </w:r>
    </w:p>
    <w:p w14:paraId="4D9B5F07" w14:textId="77777777" w:rsidR="005B31EC" w:rsidRPr="007A35D6" w:rsidRDefault="005B31EC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Бюджетному учреждению запрещается привлекать несовершеннолетних к труду, не предусмотренному </w:t>
      </w:r>
      <w:r w:rsidR="006E10A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дополнительной образовательной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программой спортивной подготовки по избранному виду спорта, без их согласия и согласия родителей (законных представителей).</w:t>
      </w:r>
    </w:p>
    <w:p w14:paraId="5C996DA7" w14:textId="3CE19BCF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В Бюджетном учреждении коллегиальными органами управления являются</w:t>
      </w:r>
      <w:r w:rsidR="00F7485C" w:rsidRPr="007A35D6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Общее собрание (конференция) работников Бюджетного учреждения (далее – Общее собрание) и Педагогический совет Бюджетного учреждения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(далее – Педагогический совет).</w:t>
      </w:r>
    </w:p>
    <w:p w14:paraId="05107EE8" w14:textId="332A4746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Структура Общего собрания</w:t>
      </w:r>
      <w:r w:rsidR="00BA7B4A" w:rsidRPr="007A35D6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</w:p>
    <w:p w14:paraId="64E13896" w14:textId="26F39D91" w:rsidR="004E7DB4" w:rsidRPr="007A35D6" w:rsidRDefault="004E7DB4" w:rsidP="00B30AA0">
      <w:pPr>
        <w:pStyle w:val="af2"/>
        <w:widowControl w:val="0"/>
        <w:numPr>
          <w:ilvl w:val="2"/>
          <w:numId w:val="3"/>
        </w:numPr>
        <w:tabs>
          <w:tab w:val="left" w:pos="1701"/>
          <w:tab w:val="left" w:pos="1843"/>
          <w:tab w:val="left" w:pos="1985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Общего собрания входят члены Общего собрания, председатель и секретарь.</w:t>
      </w:r>
    </w:p>
    <w:p w14:paraId="2F44B613" w14:textId="0E3BCB28" w:rsidR="004E7DB4" w:rsidRPr="007A35D6" w:rsidRDefault="004E7DB4" w:rsidP="00B30AA0">
      <w:pPr>
        <w:pStyle w:val="af2"/>
        <w:widowControl w:val="0"/>
        <w:numPr>
          <w:ilvl w:val="2"/>
          <w:numId w:val="3"/>
        </w:numPr>
        <w:tabs>
          <w:tab w:val="left" w:pos="1701"/>
          <w:tab w:val="left" w:pos="1843"/>
          <w:tab w:val="left" w:pos="1985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Общего собрания</w:t>
      </w:r>
      <w:r w:rsidR="001F3AB6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09B9BC" w14:textId="3515FEBD" w:rsidR="004E7DB4" w:rsidRPr="007A35D6" w:rsidRDefault="004E7DB4" w:rsidP="00B30AA0">
      <w:pPr>
        <w:widowControl w:val="0"/>
        <w:tabs>
          <w:tab w:val="left" w:pos="1701"/>
          <w:tab w:val="left" w:pos="1843"/>
          <w:tab w:val="left" w:pos="1985"/>
        </w:tabs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 xml:space="preserve">Общее собрание руководствуется в своей </w:t>
      </w:r>
      <w:r w:rsidR="005901CA" w:rsidRPr="007A35D6">
        <w:rPr>
          <w:color w:val="000000" w:themeColor="text1"/>
          <w:sz w:val="28"/>
          <w:szCs w:val="28"/>
        </w:rPr>
        <w:t xml:space="preserve">деятельности </w:t>
      </w:r>
      <w:r w:rsidR="005901CA">
        <w:rPr>
          <w:color w:val="000000" w:themeColor="text1"/>
          <w:sz w:val="28"/>
          <w:szCs w:val="28"/>
        </w:rPr>
        <w:t>законодательством</w:t>
      </w:r>
      <w:r w:rsidR="00C853BC">
        <w:rPr>
          <w:color w:val="000000" w:themeColor="text1"/>
          <w:sz w:val="28"/>
          <w:szCs w:val="28"/>
        </w:rPr>
        <w:t xml:space="preserve"> Российской Федерации</w:t>
      </w:r>
      <w:r w:rsidRPr="007A35D6">
        <w:rPr>
          <w:color w:val="000000" w:themeColor="text1"/>
          <w:sz w:val="28"/>
          <w:szCs w:val="28"/>
        </w:rPr>
        <w:t xml:space="preserve">, настоящим </w:t>
      </w:r>
      <w:r w:rsidR="00F7485C" w:rsidRPr="007A35D6">
        <w:rPr>
          <w:color w:val="000000" w:themeColor="text1"/>
          <w:sz w:val="28"/>
          <w:szCs w:val="28"/>
        </w:rPr>
        <w:t>Уставом</w:t>
      </w:r>
      <w:r w:rsidRPr="007A35D6">
        <w:rPr>
          <w:color w:val="000000" w:themeColor="text1"/>
          <w:sz w:val="28"/>
          <w:szCs w:val="28"/>
        </w:rPr>
        <w:t xml:space="preserve">, а также Положением об Общем собрании, утверждаемым </w:t>
      </w:r>
      <w:r w:rsidR="00410E37" w:rsidRPr="007A35D6">
        <w:rPr>
          <w:color w:val="000000" w:themeColor="text1"/>
          <w:sz w:val="28"/>
          <w:szCs w:val="28"/>
        </w:rPr>
        <w:t xml:space="preserve">Руководителем </w:t>
      </w:r>
      <w:r w:rsidRPr="007A35D6">
        <w:rPr>
          <w:color w:val="000000" w:themeColor="text1"/>
          <w:sz w:val="28"/>
          <w:szCs w:val="28"/>
        </w:rPr>
        <w:t>Бюджетного учреждения.</w:t>
      </w:r>
    </w:p>
    <w:p w14:paraId="62276266" w14:textId="77777777" w:rsidR="004E7DB4" w:rsidRPr="007A35D6" w:rsidRDefault="004E7DB4" w:rsidP="0004562D">
      <w:pPr>
        <w:widowControl w:val="0"/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 xml:space="preserve">Членами Общего собрания являются все работники Бюджетного учреждения, работа в Бюджетном учреждении, для которых является основной. </w:t>
      </w:r>
    </w:p>
    <w:p w14:paraId="1BF6BBB3" w14:textId="7A8ABF22" w:rsidR="004E7DB4" w:rsidRPr="007A35D6" w:rsidRDefault="004E7DB4" w:rsidP="0004562D">
      <w:pPr>
        <w:widowControl w:val="0"/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 xml:space="preserve">Первое заседание Общего собрания созывается </w:t>
      </w:r>
      <w:r w:rsidR="00410E37" w:rsidRPr="007A35D6">
        <w:rPr>
          <w:color w:val="000000" w:themeColor="text1"/>
          <w:sz w:val="28"/>
          <w:szCs w:val="28"/>
        </w:rPr>
        <w:t xml:space="preserve">Руководителем </w:t>
      </w:r>
      <w:r w:rsidRPr="007A35D6">
        <w:rPr>
          <w:color w:val="000000" w:themeColor="text1"/>
          <w:sz w:val="28"/>
          <w:szCs w:val="28"/>
        </w:rPr>
        <w:t>Бюджетного учреждения, который ведет заседание до избрания председателя и секретаря Общего собрания. Председатель и секретарь Общего собрания избираются из членов Общего собрания сроком на 3 (три) года.</w:t>
      </w:r>
    </w:p>
    <w:p w14:paraId="638B70EE" w14:textId="77777777" w:rsidR="004E7DB4" w:rsidRPr="007A35D6" w:rsidRDefault="004E7DB4" w:rsidP="0004562D">
      <w:pPr>
        <w:widowControl w:val="0"/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>Участие в работе Общего собрания осуществляется на общественных началах – без оплаты. Для участия в работе Общего собрания могут быть приглашены заинтересованные лица, не являющиеся его членами с правом совещательного голоса.</w:t>
      </w:r>
    </w:p>
    <w:p w14:paraId="77784F6C" w14:textId="77777777" w:rsidR="004E7DB4" w:rsidRPr="007A35D6" w:rsidRDefault="004E7DB4" w:rsidP="0004562D">
      <w:pPr>
        <w:widowControl w:val="0"/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>Общее собрание созывается по мере необходимости, но не реже 2 (двух) раз в год. Для решения необходимых вопросов могут созываться внеочередные заседания.</w:t>
      </w:r>
    </w:p>
    <w:p w14:paraId="5D8BD0D4" w14:textId="77777777" w:rsidR="004E7DB4" w:rsidRPr="007A35D6" w:rsidRDefault="004E7DB4" w:rsidP="0004562D">
      <w:pPr>
        <w:widowControl w:val="0"/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>Внеочередное Общее собрание созывается председателем Общего собрания:</w:t>
      </w:r>
    </w:p>
    <w:p w14:paraId="57D732C0" w14:textId="03377B8E" w:rsidR="004E7DB4" w:rsidRPr="007A35D6" w:rsidRDefault="004E7DB4" w:rsidP="00DB752B">
      <w:pPr>
        <w:pStyle w:val="af2"/>
        <w:widowControl w:val="0"/>
        <w:numPr>
          <w:ilvl w:val="0"/>
          <w:numId w:val="1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 по согласованию с </w:t>
      </w:r>
      <w:r w:rsidR="00410E37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учреждения;</w:t>
      </w:r>
    </w:p>
    <w:p w14:paraId="75C2D281" w14:textId="760AD220" w:rsidR="004E7DB4" w:rsidRPr="007A35D6" w:rsidRDefault="004E7DB4" w:rsidP="00DB752B">
      <w:pPr>
        <w:pStyle w:val="af2"/>
        <w:widowControl w:val="0"/>
        <w:numPr>
          <w:ilvl w:val="0"/>
          <w:numId w:val="1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r w:rsidR="00410E37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учреждения;</w:t>
      </w:r>
    </w:p>
    <w:p w14:paraId="4E128823" w14:textId="77777777" w:rsidR="004E7DB4" w:rsidRPr="007A35D6" w:rsidRDefault="004E7DB4" w:rsidP="00DB752B">
      <w:pPr>
        <w:pStyle w:val="af2"/>
        <w:widowControl w:val="0"/>
        <w:numPr>
          <w:ilvl w:val="0"/>
          <w:numId w:val="1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предложению не менее 1/2 членов Общего собрания.</w:t>
      </w:r>
    </w:p>
    <w:p w14:paraId="37FD887F" w14:textId="77777777" w:rsidR="004E7DB4" w:rsidRPr="007A35D6" w:rsidRDefault="004E7DB4" w:rsidP="00DB752B">
      <w:pPr>
        <w:pStyle w:val="af2"/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Инициаторы созыва должны обратиться с письменным заявлением к председателю Общего собрания, указав причины, вызвавшие созыв внеочередного Общего собрания, предполагаемую повестку дня и дату проведения. </w:t>
      </w:r>
    </w:p>
    <w:p w14:paraId="146A4B8D" w14:textId="77777777" w:rsidR="004E7DB4" w:rsidRPr="007A35D6" w:rsidRDefault="004E7DB4" w:rsidP="0004562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Общего собрания должен осуществить созыв внеочередного Общего собрания либо принять решение об отказе в её созыве, сообщив инициаторам созыва Общего собрания о причинах отказа в удовлетворении их заявления. </w:t>
      </w:r>
    </w:p>
    <w:p w14:paraId="4CE12AC7" w14:textId="77777777" w:rsidR="004E7DB4" w:rsidRPr="007A35D6" w:rsidRDefault="004E7DB4" w:rsidP="00C82997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</w:t>
      </w:r>
      <w:r w:rsidR="00AA462F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является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постояннодействующим коллегиальным органом управления Бюджетного учреждения. </w:t>
      </w:r>
    </w:p>
    <w:p w14:paraId="7532E3DD" w14:textId="38CE5F85" w:rsidR="004E7DB4" w:rsidRPr="007A35D6" w:rsidRDefault="004E7DB4" w:rsidP="00650B6D">
      <w:pPr>
        <w:pStyle w:val="af2"/>
        <w:widowControl w:val="0"/>
        <w:numPr>
          <w:ilvl w:val="2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Общего собрания</w:t>
      </w:r>
      <w:r w:rsidR="00AA462F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C5C91BE" w14:textId="77777777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представителей работников в комиссию по трудовым спорам;</w:t>
      </w:r>
    </w:p>
    <w:p w14:paraId="464FF4A0" w14:textId="77777777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и принятии коллективного договора Бюджетного учреждения, а также изменений и дополнений к нему;</w:t>
      </w:r>
    </w:p>
    <w:p w14:paraId="0468665C" w14:textId="77777777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и принятии Правил внутреннего трудового распорядка, изменений и дополнений к ним;</w:t>
      </w:r>
    </w:p>
    <w:p w14:paraId="342B8ECC" w14:textId="6D22F5F9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 за соблюдением </w:t>
      </w:r>
      <w:r w:rsidR="00BA5B30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учреждения, внесение предложений по устранению нарушений настоящего </w:t>
      </w:r>
      <w:r w:rsidR="00BA5B30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11E481" w14:textId="6F1F73DC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конфликтных с</w:t>
      </w:r>
      <w:r w:rsidR="002C71DF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итуаций между работниками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учреждения;</w:t>
      </w:r>
    </w:p>
    <w:p w14:paraId="7777EBC5" w14:textId="77777777" w:rsidR="004E7DB4" w:rsidRPr="007A35D6" w:rsidRDefault="004E7DB4" w:rsidP="001F3AB6">
      <w:pPr>
        <w:pStyle w:val="af2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вопросы деятельности Бюджетного учреждения, отнесенные законодательством Российской Федерации к компетенции Общего собрания. </w:t>
      </w:r>
    </w:p>
    <w:p w14:paraId="4E9CECA3" w14:textId="795193C4" w:rsidR="004E7DB4" w:rsidRPr="007A35D6" w:rsidRDefault="004E7DB4" w:rsidP="00026AA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собрание вправе представлять интересы Бюджетного учреждения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жалобами. </w:t>
      </w:r>
    </w:p>
    <w:p w14:paraId="752EFDA8" w14:textId="40C5455A" w:rsidR="004E7DB4" w:rsidRPr="007A35D6" w:rsidRDefault="004E7DB4" w:rsidP="00E87F3F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Защищать права</w:t>
      </w:r>
      <w:r w:rsidR="00F93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законные интересы Бюджетного учреждения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допустимыми законом способами, в том числе в судах.</w:t>
      </w:r>
    </w:p>
    <w:p w14:paraId="26C60B12" w14:textId="6CA3422D" w:rsidR="004E7DB4" w:rsidRPr="007A35D6" w:rsidRDefault="004E7DB4" w:rsidP="00E87F3F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Общего собрания вправе выступать от имени Бюджетного учреждения на основании доверенности, выданной </w:t>
      </w:r>
      <w:r w:rsidR="00BA5B30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BA5B30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 объёме прав, предусмотренных доверенностью.</w:t>
      </w:r>
    </w:p>
    <w:p w14:paraId="16A380E4" w14:textId="4E89FA11" w:rsidR="004E7DB4" w:rsidRPr="007A35D6" w:rsidRDefault="004E7DB4" w:rsidP="00026AA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принимаются открытым голосованием большинством голосов присутствующих и оформляются протоколами. Общее собрание правомочно, если на заседании присутствует более чем две трети его членов. При равенстве голосов голос председательствующего на заседании Общего собрания является решающим. </w:t>
      </w:r>
    </w:p>
    <w:p w14:paraId="19946C05" w14:textId="77777777" w:rsidR="004E7DB4" w:rsidRPr="007A35D6" w:rsidRDefault="004E7DB4" w:rsidP="00B8664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по уважительной причине на заседании Общего собрания члена Общего собрания его мнение может быть представлено в письменной форме и учтено Общим собранием в ходе проведения заседания при определении наличия кворума и результатов голосования, а также при принятии решений проведения заочного голосования.</w:t>
      </w:r>
    </w:p>
    <w:p w14:paraId="6E00B057" w14:textId="77777777" w:rsidR="004E7DB4" w:rsidRPr="007A35D6" w:rsidRDefault="004E7DB4" w:rsidP="00B8664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относящимся к ведению Общего собрания, каждый участник заседания имеет право одного голоса. Передача членом Общего собрания своего голоса другому лицу не допускается.</w:t>
      </w:r>
    </w:p>
    <w:p w14:paraId="2B79E01C" w14:textId="6B6E60A1" w:rsidR="004E7DB4" w:rsidRPr="007A35D6" w:rsidRDefault="004E7DB4" w:rsidP="00B8664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Общего собрания может быть принято без проведения заседания путем проведения заочного голосования (опросным путем). Такое голосование может быть проведено посредством обмена документами посредством любого вида связи, обеспечивающей аутентичность передаваемых и принимаемых сообщений и их документальное подтверждение. При проведении заочного голосования не менее чем за 10 (десять) рабочих дней членам Общего собрания направляется предлагаемая повестка дня. Все члены Общего собрания не менее чем за 3 (три) рабочих дня до начала голосования должны быть ознакомлены со всеми необходимыми </w:t>
      </w:r>
      <w:r w:rsidR="00BA5B30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материалами и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информацией, а также иметь возможность вносить предложения о включении в повестку дня дополнительных вопросов не менее чем за 1 (один) рабочий день до начала голосования.</w:t>
      </w:r>
    </w:p>
    <w:p w14:paraId="7D97583A" w14:textId="77777777" w:rsidR="004E7DB4" w:rsidRPr="007A35D6" w:rsidRDefault="004E7DB4" w:rsidP="0004562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Заочное голосование считается состоявшимся, если в установленный в повестке дня срок голосования проголосовали более чем две трети членов Общего собрания.</w:t>
      </w:r>
    </w:p>
    <w:p w14:paraId="3220A2E8" w14:textId="77777777" w:rsidR="004E7DB4" w:rsidRPr="007A35D6" w:rsidRDefault="004E7DB4" w:rsidP="0004562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Общего собрания должен известить членов Общего собрания о дате, месте проведения и повестке Общего собрания не позднее, чем за 10 (десять) рабочих дней до дня его проведения.</w:t>
      </w:r>
    </w:p>
    <w:p w14:paraId="29165F3F" w14:textId="77777777" w:rsidR="004E7DB4" w:rsidRPr="007A35D6" w:rsidRDefault="004E7DB4" w:rsidP="0004562D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Вопросы для обсуждения на Общем собрании вносятся членами Общего собрания. С учетом внесенных предложений формируется повестка дня Общего собрания.</w:t>
      </w:r>
    </w:p>
    <w:p w14:paraId="5A50B9DE" w14:textId="1B452543" w:rsidR="004E7DB4" w:rsidRPr="007A35D6" w:rsidRDefault="004E7DB4" w:rsidP="001041E9">
      <w:pPr>
        <w:pStyle w:val="af2"/>
        <w:keepNext/>
        <w:widowControl w:val="0"/>
        <w:numPr>
          <w:ilvl w:val="1"/>
          <w:numId w:val="3"/>
        </w:numPr>
        <w:tabs>
          <w:tab w:val="clear" w:pos="0"/>
          <w:tab w:val="left" w:pos="1560"/>
          <w:tab w:val="left" w:pos="1843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Структура Педагогического совета</w:t>
      </w:r>
      <w:r w:rsidR="00AA462F" w:rsidRPr="007A35D6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600AC8E3" w14:textId="18D93249" w:rsidR="004E7DB4" w:rsidRPr="007A35D6" w:rsidRDefault="004E7DB4" w:rsidP="001041E9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совет руководствуется в своей деятельности </w:t>
      </w:r>
      <w:r w:rsidR="0002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</w:t>
      </w:r>
      <w:r w:rsidR="0002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настоящим уставом, а также Положением о Педагогическом совете, утверждаемым </w:t>
      </w:r>
      <w:r w:rsidR="00B14549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учреждения.</w:t>
      </w:r>
    </w:p>
    <w:p w14:paraId="18C98A81" w14:textId="1B2FBD4E" w:rsidR="004E7DB4" w:rsidRPr="007A35D6" w:rsidRDefault="004E7DB4" w:rsidP="001041E9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Педагогического совета является </w:t>
      </w:r>
      <w:r w:rsidR="00B14549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учреждения.</w:t>
      </w:r>
    </w:p>
    <w:p w14:paraId="06D328C5" w14:textId="5A63C538" w:rsidR="004E7DB4" w:rsidRPr="007A35D6" w:rsidRDefault="004E7DB4" w:rsidP="001041E9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Педагогического совета являются все </w:t>
      </w:r>
      <w:r w:rsidR="00B14549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</w:t>
      </w:r>
      <w:r w:rsidR="00A539D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</w:t>
      </w:r>
      <w:r w:rsidR="00A539DA" w:rsidRPr="007A35D6" w:rsidDel="00A5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 заместители директора, из числа которых сроком на 3 (три) года выбирается секретарь Педагогического совета. Все члены Педагогического совета обязаны принимать участие в работе Педагогического совета.</w:t>
      </w:r>
    </w:p>
    <w:p w14:paraId="6DCFBFFE" w14:textId="5A490938" w:rsidR="004E7DB4" w:rsidRPr="007A35D6" w:rsidRDefault="004E7DB4" w:rsidP="001041E9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работе Педагогического совета осуществляется на общественных началах – без оплаты.</w:t>
      </w:r>
      <w:r w:rsidR="00AA462F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работе Педагогического совета могут быть приглашены заинтересованные лица, не являющиеся его членами </w:t>
      </w:r>
      <w:r w:rsidR="00A539D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A539D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совещательного голоса.</w:t>
      </w:r>
    </w:p>
    <w:p w14:paraId="5605567A" w14:textId="37CBA800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Педагогический </w:t>
      </w:r>
      <w:r w:rsidR="00AA462F" w:rsidRPr="007A35D6">
        <w:rPr>
          <w:rFonts w:ascii="Times New Roman" w:hAnsi="Times New Roman" w:cs="Times New Roman"/>
          <w:bCs/>
          <w:kern w:val="1"/>
          <w:sz w:val="28"/>
          <w:szCs w:val="28"/>
        </w:rPr>
        <w:t>совет является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постояннодействующим коллегиальным органом управления Бюджетного учреждения. </w:t>
      </w:r>
    </w:p>
    <w:p w14:paraId="25D3730B" w14:textId="0749D741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Компетенция Педагогического совета</w:t>
      </w:r>
      <w:r w:rsidR="000E1E4C" w:rsidRPr="007A35D6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</w:p>
    <w:p w14:paraId="3BF135FA" w14:textId="77777777" w:rsidR="004E7DB4" w:rsidRPr="007A35D6" w:rsidRDefault="004E7DB4" w:rsidP="004C4A79">
      <w:pPr>
        <w:pStyle w:val="af2"/>
        <w:widowControl w:val="0"/>
        <w:numPr>
          <w:ilvl w:val="0"/>
          <w:numId w:val="13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стратегии образовательной деятельности;</w:t>
      </w:r>
    </w:p>
    <w:p w14:paraId="2FB08E83" w14:textId="77777777" w:rsidR="004E7DB4" w:rsidRPr="007A35D6" w:rsidRDefault="004E7DB4" w:rsidP="004C4A79">
      <w:pPr>
        <w:pStyle w:val="af2"/>
        <w:widowControl w:val="0"/>
        <w:numPr>
          <w:ilvl w:val="0"/>
          <w:numId w:val="13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согласование планов учебно-воспитательной и методической работы;</w:t>
      </w:r>
    </w:p>
    <w:p w14:paraId="23581780" w14:textId="6CBC8B6A" w:rsidR="004E7DB4" w:rsidRPr="007A35D6" w:rsidRDefault="004E7DB4" w:rsidP="004C4A79">
      <w:pPr>
        <w:pStyle w:val="af2"/>
        <w:widowControl w:val="0"/>
        <w:numPr>
          <w:ilvl w:val="0"/>
          <w:numId w:val="13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и выработка коллегиального мнения по вопросам разработки, утверждения и реализации дополнительных образовательных программ спортивной подготовки, индивидуальных планов спортивной подготовки, внесению предложений по формированию спортивных сборных команд </w:t>
      </w:r>
      <w:r w:rsidR="000E1E4C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городской округ город-курорт Сочи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  <w:r w:rsidR="00BE3DF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реализуемым в Бюджетном учреждении видам спорта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определения состава участников спортивных мероприятий;</w:t>
      </w:r>
    </w:p>
    <w:p w14:paraId="058A5029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текущего контроля успеваемости и промежуточной аттестации обучающихся;</w:t>
      </w:r>
    </w:p>
    <w:p w14:paraId="2631F363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принятии решения о выдаче документов об обучении, награждении обучающихся;</w:t>
      </w:r>
    </w:p>
    <w:p w14:paraId="6552E32C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принятии решения о мерах педагогического и дисциплинарного воздействия к обучающимся;</w:t>
      </w:r>
    </w:p>
    <w:p w14:paraId="37E1F064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вопросов повышения квалификации педагогических работников, развития их творческой инициативы, распространения передового педагогического опыта;</w:t>
      </w:r>
    </w:p>
    <w:p w14:paraId="71D00B42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экспериментальной работы;</w:t>
      </w:r>
    </w:p>
    <w:p w14:paraId="554CE87F" w14:textId="1AD22FC0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(планов) учебно</w:t>
      </w:r>
      <w:r w:rsidR="007244D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-тренировочной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Бюджетного учреждения на год;</w:t>
      </w:r>
    </w:p>
    <w:p w14:paraId="0280445B" w14:textId="1850E280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утверждение </w:t>
      </w:r>
      <w:r w:rsidR="007244D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программ</w:t>
      </w:r>
      <w:r w:rsidR="007244D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, реализуемых Бюджетным учреждением;</w:t>
      </w:r>
    </w:p>
    <w:p w14:paraId="0DCAFFF9" w14:textId="5CCABF28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 обучения по индивидуальному </w:t>
      </w:r>
      <w:r w:rsidR="001F3E4C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учебно-тренировочному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плану, в том числе об ускоренном обучении;</w:t>
      </w:r>
    </w:p>
    <w:p w14:paraId="3FCAADAE" w14:textId="5E12E129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локального нормативного акта о соотношении учебной (преподавательской) и другой педагогической работы в пределах рабочей недели или учебного года;</w:t>
      </w:r>
    </w:p>
    <w:p w14:paraId="5D75BBDC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14:paraId="08B4C3FD" w14:textId="77777777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решений о переводе учащихся на следующий учебный год;</w:t>
      </w:r>
    </w:p>
    <w:p w14:paraId="19CF64F4" w14:textId="4A68F420" w:rsidR="004E7DB4" w:rsidRPr="007A35D6" w:rsidRDefault="004E7DB4" w:rsidP="007A3535">
      <w:pPr>
        <w:pStyle w:val="af2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порядка, периодичности и </w:t>
      </w:r>
      <w:r w:rsidR="00B115A6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форм проведения промежуточной аттестации,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E68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учебный год;</w:t>
      </w:r>
    </w:p>
    <w:p w14:paraId="4460A647" w14:textId="6B7A88AD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годового календарного </w:t>
      </w:r>
      <w:r w:rsidR="00F33EBF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учебно-тренировочного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графика на учебный год;</w:t>
      </w:r>
    </w:p>
    <w:p w14:paraId="4AD7D021" w14:textId="77777777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анализ состояния учебно-программного, учебно-методического обеспечения, состояния и итогов учебной и воспитательной работы;</w:t>
      </w:r>
    </w:p>
    <w:p w14:paraId="54584FC3" w14:textId="53B8CA36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заслушивание отчётов педагогических работников, </w:t>
      </w:r>
      <w:r w:rsidR="00230E68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заместителей директора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 иных работников Бюджетного учреждения по обеспечению качества образовательного процесса;</w:t>
      </w:r>
    </w:p>
    <w:p w14:paraId="5AF8DA82" w14:textId="77777777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заслушивание и обсуждение опыта работы педагогических работников в области новых педагогических и информационных технологий, авторских программ, учебно-методических пособий;</w:t>
      </w:r>
    </w:p>
    <w:p w14:paraId="17E391EF" w14:textId="0C41AA72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награждении </w:t>
      </w:r>
      <w:r w:rsidR="00230E68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 успехи в обучении грамотами, похвальными листами или медалями;</w:t>
      </w:r>
    </w:p>
    <w:p w14:paraId="10623619" w14:textId="77777777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итогов учебной работы Бюджетного учреждения. </w:t>
      </w:r>
    </w:p>
    <w:p w14:paraId="22C2205F" w14:textId="77777777" w:rsidR="004E7DB4" w:rsidRPr="007A35D6" w:rsidRDefault="004E7DB4" w:rsidP="007A3535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педагогических работников к поощрению.</w:t>
      </w:r>
    </w:p>
    <w:p w14:paraId="0C609456" w14:textId="4DE4B0BF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Педагогический совет вправе самостоятельно выступать от имени Бюджетного учреждения, действовать в интересах Бюджетного учреждения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Педагогического совета, определённых настоящим уставом, без права заключения договоров (соглашений), в том числе, влекущих материальные обязательства Бюджетного учреждения.</w:t>
      </w:r>
    </w:p>
    <w:p w14:paraId="70276714" w14:textId="2E7750D0" w:rsidR="004E7DB4" w:rsidRPr="007A35D6" w:rsidRDefault="004E7DB4" w:rsidP="00E45FC3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Защищать права и законные интересы </w:t>
      </w:r>
      <w:r w:rsidR="006B6DB1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</w:t>
      </w:r>
      <w:r w:rsidR="006B6DB1" w:rsidRPr="007A35D6" w:rsidDel="006B6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всеми допустимыми законом способами, в том числе в судах.</w:t>
      </w:r>
    </w:p>
    <w:p w14:paraId="32AA612E" w14:textId="26CE95DC" w:rsidR="004E7DB4" w:rsidRPr="007A35D6" w:rsidRDefault="004E7DB4" w:rsidP="00E45FC3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Педагогического совета вправе выступать от имени Бюджетного учреждения на основании доверенности, выданной </w:t>
      </w:r>
      <w:r w:rsidR="006B6DB1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учреждением в объёме прав, предусмотренных доверенностью.</w:t>
      </w:r>
    </w:p>
    <w:p w14:paraId="4D5EDF60" w14:textId="6B34CF3C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Заседания Педагогического совета проводятся не реже 1 раза в квартал и считается правомочным, если на нем присутствует не менее 2/3 его членов. </w:t>
      </w:r>
    </w:p>
    <w:p w14:paraId="4BAC5285" w14:textId="726AD6EB" w:rsidR="004E7DB4" w:rsidRPr="007A35D6" w:rsidRDefault="004E7DB4" w:rsidP="00E45FC3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8C1DA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принимаются простым большинством голосов. При равенстве голосов право решающего голоса принадлежит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председателю Педагогического совета. Решения Педагогического совета оформляются протоколами. Принятые решения имеют юридическую силу с момента издания соответствующего приказа Бюджетного учреждения.</w:t>
      </w:r>
    </w:p>
    <w:p w14:paraId="2CE6A0B1" w14:textId="77777777" w:rsidR="004E7DB4" w:rsidRPr="007A35D6" w:rsidRDefault="004E7DB4" w:rsidP="00E45FC3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не вправе рассматривать и принимать решения по вопросам, не отнесенным к его компетенции.</w:t>
      </w:r>
    </w:p>
    <w:p w14:paraId="26AF811E" w14:textId="068386C6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Бюджетным учреждением и при принятии Бюджетным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Бюджетном учреждении: </w:t>
      </w:r>
    </w:p>
    <w:p w14:paraId="35F91512" w14:textId="4411395D" w:rsidR="004E7DB4" w:rsidRPr="007A35D6" w:rsidRDefault="004E7DB4" w:rsidP="00F14B8C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создаются советы обучающихся, советы родителей (законных представителей) несовершеннолетних обучающихся (далее - советы обучающихся, советы родителей);</w:t>
      </w:r>
    </w:p>
    <w:p w14:paraId="2FAA1DB8" w14:textId="1B8A0B03" w:rsidR="004E7DB4" w:rsidRPr="007A35D6" w:rsidRDefault="004E7DB4" w:rsidP="00F14B8C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действуют профессиональные союзы обучающихся и (или) работников Бюджетного учреждения (далее - представительные органы обучающихся, представительные органы работников).</w:t>
      </w:r>
    </w:p>
    <w:p w14:paraId="2C42EEF1" w14:textId="1BFFE5A4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Бюджетном учреждении создается </w:t>
      </w:r>
      <w:r w:rsidR="008C1DA3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совет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 Бюджетного учреждения (далее – Совет обучающихся), который осуществляет с</w:t>
      </w:r>
      <w:r w:rsidR="00B115A6" w:rsidRPr="007A35D6">
        <w:rPr>
          <w:rFonts w:ascii="Times New Roman" w:hAnsi="Times New Roman" w:cs="Times New Roman"/>
          <w:bCs/>
          <w:kern w:val="1"/>
          <w:sz w:val="28"/>
          <w:szCs w:val="28"/>
        </w:rPr>
        <w:t>в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ою деятельность на основании законодательства Российской Федерации, законодательства Краснодарского края и соответствующих положений, утверждаемых Руководителем Бюджетного учреждения. </w:t>
      </w:r>
    </w:p>
    <w:p w14:paraId="1ED557E3" w14:textId="77777777" w:rsidR="004E7DB4" w:rsidRPr="007A35D6" w:rsidRDefault="004E7DB4" w:rsidP="003A511E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обучающихся входят 12 человек в возрасте не менее 14 лет. </w:t>
      </w:r>
    </w:p>
    <w:p w14:paraId="79996C1D" w14:textId="77777777" w:rsidR="004E7DB4" w:rsidRPr="007A35D6" w:rsidRDefault="004E7DB4" w:rsidP="003A511E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Состав Совета обучающихся формируется путем самовыдвижения, по рекомендации органов управления Бюджетного учреждения.</w:t>
      </w:r>
    </w:p>
    <w:p w14:paraId="0DD58DC6" w14:textId="291670B3" w:rsidR="004E7DB4" w:rsidRPr="007A35D6" w:rsidRDefault="004E7DB4" w:rsidP="003A511E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Совет обучающихся возглавляет председатель, избираемый из числа членов С</w:t>
      </w:r>
      <w:r w:rsidR="003D4CE5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овета обучающихся. Председатель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секретарь избираются на первом заседании Совета обучающихся. Совет обучающихся вправе в любое время переизбрать Председателя и секретаря Совета обучающихся. </w:t>
      </w:r>
    </w:p>
    <w:p w14:paraId="54AC9482" w14:textId="5A62FFF1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Компетенция Совета обучающихся:</w:t>
      </w:r>
    </w:p>
    <w:p w14:paraId="7BCA262D" w14:textId="4032AE5F" w:rsidR="004E7DB4" w:rsidRPr="007A35D6" w:rsidRDefault="00887687" w:rsidP="006C0D2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разработке и обсуждении проектов локальных нормативных актов, затрагивающих законные права и законные интересы обучающихся Бюджетного учреждения.</w:t>
      </w:r>
    </w:p>
    <w:p w14:paraId="15277C38" w14:textId="057ECA27" w:rsidR="004E7DB4" w:rsidRPr="007A35D6" w:rsidRDefault="00887687" w:rsidP="006C0D2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 предложений Руководителю Бюджетного учреждения по оптимизации образовательной деятельности, организации досуга и быта обучающихся, о проведении мероприятий Бюджетного учреждения, направленных на пропаганду здорового образа жизни. </w:t>
      </w:r>
    </w:p>
    <w:p w14:paraId="26D52B2A" w14:textId="1110389E" w:rsidR="004E7DB4" w:rsidRPr="007A35D6" w:rsidRDefault="00887687" w:rsidP="006C0D2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разработке системы поощрения обучающихся за достижения в разных сферах деятельности, в том числе принимающих активное участие в деятельности Совета обучающихся и общественной жизни Бюджетного учреждения.</w:t>
      </w:r>
    </w:p>
    <w:p w14:paraId="5AE5B449" w14:textId="701C149C" w:rsidR="004E7DB4" w:rsidRPr="007A35D6" w:rsidRDefault="00887687" w:rsidP="006C0D2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одействие Бюджетному учреждению в реализации общественно значимых молодежных инициатив. </w:t>
      </w:r>
    </w:p>
    <w:p w14:paraId="3942400B" w14:textId="058FFE12" w:rsidR="004E7DB4" w:rsidRPr="007A35D6" w:rsidRDefault="00D152BD" w:rsidP="006C0D2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одействие Бюджетному учреждению в проведении работы с обучающимися по выполнению требований правил внутреннего распорядка дня Бюджетного учреждения и иных локальных нормативных актов по вопросам организации и осуществления образовательной деятельности. </w:t>
      </w:r>
    </w:p>
    <w:p w14:paraId="3D9FB293" w14:textId="55CF06C7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Организационной формой работы Совета обучающих</w:t>
      </w:r>
      <w:r w:rsidR="00B931B1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ся являются заседания, которые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проводятся по мере необходимости, но не реже одного раза в квартал. </w:t>
      </w:r>
    </w:p>
    <w:p w14:paraId="32927D4E" w14:textId="1ECF23F7" w:rsidR="004E7DB4" w:rsidRPr="007A35D6" w:rsidRDefault="004E7DB4" w:rsidP="0017666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Внеочередные заседания проводятся:</w:t>
      </w:r>
    </w:p>
    <w:p w14:paraId="38DDF340" w14:textId="45924B20" w:rsidR="004E7DB4" w:rsidRPr="007A35D6" w:rsidRDefault="00D152BD" w:rsidP="00A63EA7">
      <w:pPr>
        <w:pStyle w:val="af2"/>
        <w:widowControl w:val="0"/>
        <w:numPr>
          <w:ilvl w:val="0"/>
          <w:numId w:val="1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 инициативе председателя Совета обучающихся</w:t>
      </w:r>
      <w:r w:rsidR="009A365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C9B6E4" w14:textId="039330DB" w:rsidR="004E7DB4" w:rsidRPr="007A35D6" w:rsidRDefault="00D152BD" w:rsidP="00A63EA7">
      <w:pPr>
        <w:pStyle w:val="af2"/>
        <w:widowControl w:val="0"/>
        <w:numPr>
          <w:ilvl w:val="0"/>
          <w:numId w:val="1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 инициативе Руководителя Бюджетного учреждения</w:t>
      </w:r>
      <w:r w:rsidR="009A365E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7A1E19" w14:textId="65A2D1F8" w:rsidR="004E7DB4" w:rsidRPr="007A35D6" w:rsidRDefault="00D152BD" w:rsidP="00A63EA7">
      <w:pPr>
        <w:pStyle w:val="af2"/>
        <w:widowControl w:val="0"/>
        <w:numPr>
          <w:ilvl w:val="0"/>
          <w:numId w:val="1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 заявлению членов Совета обучающихся, подписанному не менее чем половиной списочного состава совета.</w:t>
      </w:r>
    </w:p>
    <w:p w14:paraId="65E173AE" w14:textId="68B85E10" w:rsidR="004E7DB4" w:rsidRPr="007A35D6" w:rsidRDefault="004E7DB4" w:rsidP="00FF4E87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985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Совета обучающихся являются правомочными, если в них принимают участие не менее половины от общего числа членов совета.</w:t>
      </w:r>
    </w:p>
    <w:p w14:paraId="151FC8CF" w14:textId="3DCFA890" w:rsidR="004E7DB4" w:rsidRPr="007A35D6" w:rsidRDefault="004E7DB4" w:rsidP="00FF4E87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985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обучающихся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</w:t>
      </w:r>
    </w:p>
    <w:p w14:paraId="7F676491" w14:textId="03065950" w:rsidR="004E7DB4" w:rsidRPr="007A35D6" w:rsidRDefault="004E7DB4" w:rsidP="00FF4E87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985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обучающихся оформляются протоколами. Протоколы подписываются председателем и секретарем. Секретарь обеспечивает сохранность документации совета.</w:t>
      </w:r>
    </w:p>
    <w:p w14:paraId="3C8A17CC" w14:textId="62EC1EEB" w:rsidR="004E7DB4" w:rsidRPr="007A35D6" w:rsidRDefault="00053835" w:rsidP="0005383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134"/>
          <w:tab w:val="left" w:pos="156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DB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Член Совета обучающихся выводится из состава Совета обучающихся в следующих случаях:</w:t>
      </w:r>
    </w:p>
    <w:p w14:paraId="18BFB02C" w14:textId="2389477F" w:rsidR="004E7DB4" w:rsidRPr="007A35D6" w:rsidRDefault="004E7DB4" w:rsidP="00D2774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пропуска более двух заседаний подряд без уважительной причины;</w:t>
      </w:r>
    </w:p>
    <w:p w14:paraId="0CD65145" w14:textId="40E50886" w:rsidR="004E7DB4" w:rsidRPr="007A35D6" w:rsidRDefault="004E7DB4" w:rsidP="00D2774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 его желанию, выраженному в письменной форме;</w:t>
      </w:r>
    </w:p>
    <w:p w14:paraId="14F869E8" w14:textId="7303B26A" w:rsidR="004E7DB4" w:rsidRPr="007A35D6" w:rsidRDefault="004E7DB4" w:rsidP="00D2774F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отчислением, переводом (завершением </w:t>
      </w:r>
      <w:r w:rsidR="00B931B1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программы) в Бюджетном учреждении.</w:t>
      </w:r>
    </w:p>
    <w:p w14:paraId="1903B8B5" w14:textId="6A178981" w:rsidR="004E7DB4" w:rsidRPr="007A35D6" w:rsidRDefault="004E7DB4" w:rsidP="0054069B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После вывода из состава совета его члена Совет обучающихся принимает меры для заме</w:t>
      </w:r>
      <w:r w:rsidR="00F9655B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выведенного члена в порядке, определенным настоящим </w:t>
      </w:r>
      <w:r w:rsidR="00A91CA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F9655B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D1BFE9" w14:textId="3293AFD7" w:rsidR="004E7DB4" w:rsidRPr="007A35D6" w:rsidRDefault="004E7DB4" w:rsidP="0054069B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не являющееся членом Совета обучающихся,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право совещательного голоса. </w:t>
      </w:r>
    </w:p>
    <w:p w14:paraId="0FBC246A" w14:textId="16EA1C12" w:rsidR="004E7DB4" w:rsidRPr="007A35D6" w:rsidRDefault="004E7DB4" w:rsidP="0054069B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Совет обучающихся не вправе выступать от имени Бюджетного учреждения.</w:t>
      </w:r>
    </w:p>
    <w:p w14:paraId="3FCDB705" w14:textId="30753EFF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Совет родителей Бюджетного учреждения (далее – Совет </w:t>
      </w:r>
      <w:r w:rsidR="00D152BD" w:rsidRPr="007A35D6">
        <w:rPr>
          <w:rFonts w:ascii="Times New Roman" w:hAnsi="Times New Roman" w:cs="Times New Roman"/>
          <w:bCs/>
          <w:kern w:val="1"/>
          <w:sz w:val="28"/>
          <w:szCs w:val="28"/>
        </w:rPr>
        <w:t>родителей) является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формой участия родителей в управлении Бюджетным учреждением и создается в целях обеспечения реализации и защиты прав несовершеннолетних обучающихся, решения важных вопросов жизнедеятельности несовершеннолетних обучающихся.</w:t>
      </w:r>
    </w:p>
    <w:p w14:paraId="51F323B7" w14:textId="6AE37170" w:rsidR="004E7DB4" w:rsidRPr="007A35D6" w:rsidRDefault="004E7DB4" w:rsidP="000341E8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родителей организуется на добровольной основе из родителей (законных представителей) и действует </w:t>
      </w:r>
      <w:r w:rsidR="006C2F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Конституцией Российской Федерации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законодательством Российской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Федерации, 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«Об образовании в Российской Федерации»</w:t>
      </w:r>
      <w:r w:rsidR="004C0CED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физической культуре и спорте в </w:t>
      </w:r>
      <w:r w:rsidR="004C0CED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нормативными правовыми актами органов государственной власти, </w:t>
      </w:r>
      <w:r w:rsidR="0019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правовыми актами муниципального образования городской округ город-курорт </w:t>
      </w:r>
      <w:r w:rsidR="006C2F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3EEC">
        <w:rPr>
          <w:rFonts w:ascii="Times New Roman" w:hAnsi="Times New Roman" w:cs="Times New Roman"/>
          <w:color w:val="000000" w:themeColor="text1"/>
          <w:sz w:val="28"/>
          <w:szCs w:val="28"/>
        </w:rPr>
        <w:t>очи Краснодарского края</w:t>
      </w:r>
      <w:r w:rsidR="00BB424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14D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У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="00871D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0EA4B0" w14:textId="6F2A1C8A" w:rsidR="00656661" w:rsidRPr="00871D5A" w:rsidRDefault="00763311" w:rsidP="00871D5A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Совета родителей, его структура и </w:t>
      </w:r>
      <w:r w:rsidR="00BF611D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BF611D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зации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определяются Положением</w:t>
      </w:r>
      <w:r w:rsidR="00871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71D5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 родителей</w:t>
      </w:r>
      <w:r w:rsidR="00871D5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</w:t>
      </w:r>
      <w:r w:rsidR="00871D5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Бюджетного учреждения (далее - Положение).</w:t>
      </w:r>
      <w:r w:rsidRPr="00871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DC1328" w14:textId="77777777" w:rsidR="008A04A5" w:rsidRDefault="00656661" w:rsidP="008A04A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создании Совета родителей принимает общее собрание родителей (законных представителей)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обучающихся. </w:t>
      </w:r>
    </w:p>
    <w:p w14:paraId="77AE08B5" w14:textId="72C45ACB" w:rsidR="004E7DB4" w:rsidRPr="008A04A5" w:rsidRDefault="008A04A5" w:rsidP="008A04A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Выборы в Совет родителей происходят ежегодно в начале учебного года.</w:t>
      </w:r>
    </w:p>
    <w:p w14:paraId="6A90F0CD" w14:textId="38293EA8" w:rsidR="004E7DB4" w:rsidRPr="007A35D6" w:rsidRDefault="004E7DB4" w:rsidP="000341E8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Совета родителей направлена на всех несовершеннолетних обучающихся Бюджетного учреждения. Каждый родитель (законный представитель) несовершеннолетнего обучающегося имеет право избирать и быть избранным в Совет родителей.</w:t>
      </w:r>
    </w:p>
    <w:p w14:paraId="5572DBC9" w14:textId="17968664" w:rsidR="004E7DB4" w:rsidRPr="007A35D6" w:rsidRDefault="004E7DB4" w:rsidP="000341E8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701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родителей взаимодействует с органами управления Бюджетного учреждения на основе принципов сотрудничества и автономии. </w:t>
      </w:r>
    </w:p>
    <w:p w14:paraId="32669CC4" w14:textId="77777777" w:rsidR="004E7DB4" w:rsidRPr="007A35D6" w:rsidRDefault="004E7DB4" w:rsidP="000341E8">
      <w:pPr>
        <w:widowControl w:val="0"/>
        <w:tabs>
          <w:tab w:val="left" w:pos="1701"/>
          <w:tab w:val="left" w:pos="1843"/>
        </w:tabs>
        <w:suppressAutoHyphens/>
        <w:ind w:firstLine="709"/>
        <w:rPr>
          <w:color w:val="000000" w:themeColor="text1"/>
          <w:sz w:val="28"/>
          <w:szCs w:val="28"/>
        </w:rPr>
      </w:pPr>
      <w:r w:rsidRPr="007A35D6">
        <w:rPr>
          <w:color w:val="000000" w:themeColor="text1"/>
          <w:sz w:val="28"/>
          <w:szCs w:val="28"/>
        </w:rPr>
        <w:t xml:space="preserve">Представители органов управления Бюджетного учреждения могут присутствовать на заседаниях Совета родителей. </w:t>
      </w:r>
    </w:p>
    <w:p w14:paraId="2598D084" w14:textId="3A312ADB" w:rsidR="004E7DB4" w:rsidRPr="007A35D6" w:rsidRDefault="004E7DB4" w:rsidP="004335D2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276"/>
          <w:tab w:val="left" w:pos="1418"/>
          <w:tab w:val="left" w:pos="1701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деятельности Совета родителей являются:</w:t>
      </w:r>
    </w:p>
    <w:p w14:paraId="72840C1A" w14:textId="5912BA37" w:rsidR="004E7DB4" w:rsidRPr="007A35D6" w:rsidRDefault="004E7DB4" w:rsidP="00924EEE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родителей (законных представителей) обучающихся к участию в управлении Бюджетным учреждением;</w:t>
      </w:r>
    </w:p>
    <w:p w14:paraId="4ED12B78" w14:textId="07411819" w:rsidR="004E7DB4" w:rsidRPr="007A35D6" w:rsidRDefault="004E7DB4" w:rsidP="00924EEE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учета мнения Совета родителей при принятии локальных нормативных актов, затрагивающих права несовершеннолетних обучающихся, оказание помощи педагогическому коллективу в организации образовательного и воспитательного процесса;</w:t>
      </w:r>
    </w:p>
    <w:p w14:paraId="497D7555" w14:textId="50BB7270" w:rsidR="004E7DB4" w:rsidRPr="007A35D6" w:rsidRDefault="004E7DB4" w:rsidP="00924EEE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несовершеннолетних обучающихся.</w:t>
      </w:r>
    </w:p>
    <w:p w14:paraId="6D0B1671" w14:textId="28ED27A4" w:rsidR="004E7DB4" w:rsidRPr="00F86EC2" w:rsidRDefault="004E7DB4" w:rsidP="00F86EC2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C2">
        <w:rPr>
          <w:rFonts w:ascii="Times New Roman" w:hAnsi="Times New Roman" w:cs="Times New Roman"/>
          <w:color w:val="000000" w:themeColor="text1"/>
          <w:sz w:val="28"/>
          <w:szCs w:val="28"/>
        </w:rPr>
        <w:t>Совет родителей тесно сотрудничает, взаимодействует и координирует свою деятельность с органами управления Бюджетного учреждения.</w:t>
      </w:r>
    </w:p>
    <w:p w14:paraId="19F99DCB" w14:textId="77777777" w:rsidR="008C14D0" w:rsidRPr="008C14D0" w:rsidRDefault="00F86EC2" w:rsidP="00F86EC2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C2">
        <w:rPr>
          <w:rFonts w:ascii="Times New Roman" w:hAnsi="Times New Roman" w:cs="Times New Roman"/>
          <w:sz w:val="28"/>
          <w:szCs w:val="28"/>
        </w:rPr>
        <w:t xml:space="preserve">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 </w:t>
      </w:r>
    </w:p>
    <w:p w14:paraId="5D68E1B6" w14:textId="4DF70EA5" w:rsidR="004E7DB4" w:rsidRPr="00F86EC2" w:rsidRDefault="004E7DB4" w:rsidP="00F86EC2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C2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родителей являются рекомендательными для участников образовательного процесса.</w:t>
      </w:r>
      <w:r w:rsidR="00D152BD" w:rsidRPr="00F86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EC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Совета родителей рассматриваются соответствующими органами управления Бюджетного учреждения.</w:t>
      </w:r>
    </w:p>
    <w:p w14:paraId="2D85D089" w14:textId="67B5EB78" w:rsidR="004E7DB4" w:rsidRPr="007A35D6" w:rsidRDefault="004E7DB4" w:rsidP="004335D2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84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родителей имеет право: </w:t>
      </w:r>
    </w:p>
    <w:p w14:paraId="019DE925" w14:textId="086C9BCE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разработке и совершенствовании нормативных актов, затрагивающих интересы несовершеннолетних обучающихся Бюджетного учреждения;</w:t>
      </w:r>
    </w:p>
    <w:p w14:paraId="2205EDF6" w14:textId="616F8306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участвовать в оценке качества образовательного процесса, готовить и вносить предложения в органы управления Бюджетного учреждения, созданию благоприятных условий для быта и отдыха несовершеннолетних обучающихся;</w:t>
      </w:r>
    </w:p>
    <w:p w14:paraId="5886AEB7" w14:textId="52CB1A09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решении социально-бытовых, затрагивающих интересы несовершеннолетних обучающихся;</w:t>
      </w:r>
    </w:p>
    <w:p w14:paraId="41E9783C" w14:textId="5F65065D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рассмотрении вопросов, связанных </w:t>
      </w:r>
      <w:r w:rsidR="00E36124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нарушениями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несовершеннолетними обучающимися дисциплины и правил внутреннего распорядка в Бюджетном учреждении;</w:t>
      </w:r>
    </w:p>
    <w:p w14:paraId="34B67E8C" w14:textId="418247AE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разработке и реализации системы поощрений несовершеннолетних обучающихся за достижения в учебно-тренировочной деятельности и активное участие в общественной жизни Бюджетного учреждения;</w:t>
      </w:r>
    </w:p>
    <w:p w14:paraId="58219826" w14:textId="2D138E04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и участвовать в разбирательстве заявлений и жалоб несовершеннолетних обучающихся Бюджетного учреждения;</w:t>
      </w:r>
    </w:p>
    <w:p w14:paraId="1BD6DB19" w14:textId="073C4C59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и получать в установленном порядке от органов управления Бюджетного учреждения необходимую для деятельности Совета родителей информацию;</w:t>
      </w:r>
    </w:p>
    <w:p w14:paraId="1CA01A23" w14:textId="4ABD005E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в установленном порядке информацией, имеющейся в распоряжении органов управления Бюджетного учреждения;</w:t>
      </w:r>
    </w:p>
    <w:p w14:paraId="45177234" w14:textId="78516AA5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обжаловать в установленном порядке в вышестоящих органах приказы и распоряжения, затрагивающие интересы несовершеннолетних обучающихся;</w:t>
      </w:r>
    </w:p>
    <w:p w14:paraId="2F85054A" w14:textId="3EB5F6A3" w:rsidR="004E7DB4" w:rsidRPr="007A35D6" w:rsidRDefault="004E7DB4" w:rsidP="004335D2">
      <w:pPr>
        <w:pStyle w:val="af2"/>
        <w:widowControl w:val="0"/>
        <w:numPr>
          <w:ilvl w:val="0"/>
          <w:numId w:val="14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нарушения и ограничения прав и свобод несовершеннолетних обучающихся, а также прав Совета родителей вносить предложения в органы управления Бюджетного учреждения о принятии мер по восстановлению нарушенных прав и применению мер дисциплинарного воздействия к виновным лицам;</w:t>
      </w:r>
    </w:p>
    <w:p w14:paraId="1D28BDE7" w14:textId="578C276B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непосредственное участие в планировании, подготовке, проведении и анализе внеучебных мероприятий для несовершеннолетних обучающихся Бюджетного учреждения.</w:t>
      </w:r>
    </w:p>
    <w:p w14:paraId="3F0A0E7A" w14:textId="16D05980" w:rsidR="004E7DB4" w:rsidRPr="007A35D6" w:rsidRDefault="004E7DB4" w:rsidP="00053D98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134"/>
          <w:tab w:val="left" w:pos="1843"/>
          <w:tab w:val="left" w:pos="1985"/>
          <w:tab w:val="left" w:pos="212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родителей обязан: </w:t>
      </w:r>
    </w:p>
    <w:p w14:paraId="7FDA23B3" w14:textId="6178D7E1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работу, направленную на повышение сознательности обучающихся;</w:t>
      </w:r>
    </w:p>
    <w:p w14:paraId="6E9891DF" w14:textId="2FDBBF98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бережное отношения к имущественному комплексу Бюджетного учреждения, укрепление учебно-тренировочной дисциплины и правопорядка, повышение гражданского самосознания обучающихся, воспитание чувства долга и ответственности;</w:t>
      </w:r>
    </w:p>
    <w:p w14:paraId="6E20FDFD" w14:textId="1B6022BC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 с обучающимися по выполнению настоящего устава и Правил внутреннего распорядка Бюджетного учреждения;</w:t>
      </w:r>
    </w:p>
    <w:p w14:paraId="02BCB4FF" w14:textId="23E80DA2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органам управления Бюджетного учреждения в вопросах организации образовательной деятельности</w:t>
      </w:r>
      <w:r w:rsidR="005E6013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, не вмешиваясь в учебно-тренировочный процесс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784546" w14:textId="1CF89818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в установленном порядке рассматривать все заявления и обращения обучающихся и их законных представителей, поступающие в Совет 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родителей;</w:t>
      </w:r>
    </w:p>
    <w:p w14:paraId="4D064F78" w14:textId="6CAD063E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 в соответствии с положением и планом деятельности Совета родителей на учебный (календарный) год;</w:t>
      </w:r>
    </w:p>
    <w:p w14:paraId="0623928D" w14:textId="52B20ABD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социально значимые инициативы обучающихся, согласованные с администрацией Бюджетного учреждения;</w:t>
      </w:r>
    </w:p>
    <w:p w14:paraId="1DB9EA8A" w14:textId="5FF1A205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созданию необходимых социально-бытовых условий, а также условий для учебно-тренировочного процесса и отдыха обучающихся;</w:t>
      </w:r>
    </w:p>
    <w:p w14:paraId="00677645" w14:textId="048B2A6D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и защищать интересы обучающихся перед органами управления Бюджетного учреждения, государственными органами, общественными объединениями, иными организациями и учреждениями;</w:t>
      </w:r>
    </w:p>
    <w:p w14:paraId="1C30E925" w14:textId="19D36173" w:rsidR="004E7DB4" w:rsidRPr="007A35D6" w:rsidRDefault="004E7DB4" w:rsidP="00227E64">
      <w:pPr>
        <w:pStyle w:val="af2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органы управления Бюджетным учреждением соответствующего уровня о своей деятельности.</w:t>
      </w:r>
    </w:p>
    <w:p w14:paraId="63E9C71B" w14:textId="1D667A08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Право работников на участие в управлении Бюджетным учреждением непосредственно или через свои представительные органы регулируется Трудовым </w:t>
      </w:r>
      <w:r w:rsidR="00832A6B">
        <w:rPr>
          <w:rFonts w:ascii="Times New Roman" w:hAnsi="Times New Roman" w:cs="Times New Roman"/>
          <w:bCs/>
          <w:kern w:val="1"/>
          <w:sz w:val="28"/>
          <w:szCs w:val="28"/>
        </w:rPr>
        <w:t>к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одексом</w:t>
      </w:r>
      <w:r w:rsidR="00832A6B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иными федеральными законами, коллективным договором.</w:t>
      </w:r>
    </w:p>
    <w:p w14:paraId="1A883B24" w14:textId="53A563D6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Основными формами участия педагогических работников в управлении Бюджетного учреждения являются:</w:t>
      </w:r>
    </w:p>
    <w:p w14:paraId="77518FDE" w14:textId="06470F52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учет мнения представительного органа работников в случаях, пред</w:t>
      </w:r>
      <w:r w:rsidR="00FE79EF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усмотренных Трудовым кодексом Российской Федерации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, коллективным договором, соглашениями;</w:t>
      </w:r>
    </w:p>
    <w:p w14:paraId="0F0935E8" w14:textId="2FB2A9A8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представительным органом работников консультаций с работодателем по вопросам принятия локальных нормативных актов;</w:t>
      </w:r>
    </w:p>
    <w:p w14:paraId="6F65BB4D" w14:textId="2CF968B9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Руководителя Бюджетного учреждения информации по вопросам, непосредственно затрагивающим интересы работников;</w:t>
      </w:r>
    </w:p>
    <w:p w14:paraId="2CCF77C1" w14:textId="79565B26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с Руководителем Бюджетного учреждения вопросов о работе организации, внесение предложений по ее совершенствованию;</w:t>
      </w:r>
    </w:p>
    <w:p w14:paraId="2E31E77A" w14:textId="39236642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представительным органом работников планов социально-экономического развития Бюджетного учреждения;</w:t>
      </w:r>
    </w:p>
    <w:p w14:paraId="4B8A0E48" w14:textId="1E887AB5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и принятии коллективного договора;</w:t>
      </w:r>
    </w:p>
    <w:p w14:paraId="0A52CDA1" w14:textId="52BAC759" w:rsidR="004E7DB4" w:rsidRPr="007A35D6" w:rsidRDefault="004E7DB4" w:rsidP="00B74A7A">
      <w:pPr>
        <w:pStyle w:val="af2"/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формы, определенные </w:t>
      </w:r>
      <w:r w:rsidR="00D02B0C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кодексом Российской Федерации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иными федеральными законами, </w:t>
      </w:r>
      <w:r w:rsidR="00D02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3C553A"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Pr="007A35D6">
        <w:rPr>
          <w:rFonts w:ascii="Times New Roman" w:hAnsi="Times New Roman" w:cs="Times New Roman"/>
          <w:color w:val="000000" w:themeColor="text1"/>
          <w:sz w:val="28"/>
          <w:szCs w:val="28"/>
        </w:rPr>
        <w:t>, коллективным договором, соглашениями, локальными нормативными актами.</w:t>
      </w:r>
    </w:p>
    <w:p w14:paraId="25A75B6D" w14:textId="7181A2EC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По инициативе педагогических работников в Бюджетном учреждении могут создаваться профессиональные союзы работников, которые наделены правом учета их мнения по вопросам управления Бюджетным учреждением и при принятии локальных нормативных актов, затрагивающих их права и законные интересы.</w:t>
      </w:r>
    </w:p>
    <w:p w14:paraId="206B3872" w14:textId="6ACB67F1" w:rsidR="004E7DB4" w:rsidRPr="007A35D6" w:rsidRDefault="004E7DB4" w:rsidP="00842072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Локальные нормативные акты, принятые без соблюдения установленного</w:t>
      </w:r>
      <w:r w:rsidR="003C553A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hyperlink r:id="rId17" w:anchor="st372" w:tgtFrame="_blank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статьей 372</w:t>
        </w:r>
      </w:hyperlink>
      <w:r w:rsidR="003C553A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850F01">
        <w:rPr>
          <w:rFonts w:ascii="Times New Roman" w:hAnsi="Times New Roman" w:cs="Times New Roman"/>
          <w:bCs/>
          <w:kern w:val="1"/>
          <w:sz w:val="28"/>
          <w:szCs w:val="28"/>
        </w:rPr>
        <w:t>Трудового кодекса Российской Федерации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порядка учета мнения представительного органа работников, не подлежат применению.</w:t>
      </w:r>
    </w:p>
    <w:p w14:paraId="4C612AB4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46B02B8F" w14:textId="60BE2216" w:rsidR="005B31EC" w:rsidRDefault="00107825" w:rsidP="00565AE7">
      <w:pPr>
        <w:pStyle w:val="af2"/>
        <w:keepNext/>
        <w:widowControl w:val="0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Организация образовательной деятельности</w:t>
      </w:r>
    </w:p>
    <w:p w14:paraId="792E8CA4" w14:textId="77777777" w:rsidR="00C22489" w:rsidRPr="007A35D6" w:rsidRDefault="00C22489" w:rsidP="00C22489">
      <w:pPr>
        <w:pStyle w:val="af2"/>
        <w:keepNext/>
        <w:widowControl w:val="0"/>
        <w:suppressAutoHyphens/>
        <w:spacing w:after="0" w:line="240" w:lineRule="auto"/>
        <w:ind w:left="284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31BE0A9E" w14:textId="15A67F81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Обучение в Бюджетном учреждении осуществляется на государственном языке Российской Федерации.</w:t>
      </w:r>
    </w:p>
    <w:p w14:paraId="62AA1A40" w14:textId="22B10881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Образовательная деятельность Бюджетного учреждения осуществляется по дополнительным образовательным программам спортивной подготовки.</w:t>
      </w:r>
    </w:p>
    <w:p w14:paraId="32BDF4B3" w14:textId="5669E3E0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Бюджетным учреждением с учетом примерных дополнительных образовательных программ спортивной подготовки. </w:t>
      </w:r>
    </w:p>
    <w:p w14:paraId="3C613CA3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случае отсутствия федеральных стандартов спортивной подготовки, Бюджетное учреждение самостоятельно определяет в дополнительной образовательной программе спортивной подготовки наполняемость учебно-тренировочных групп и максимальный объем недельной учебно-тренировочной нагрузки на каждом этапе спортивной подготовки. </w:t>
      </w:r>
    </w:p>
    <w:p w14:paraId="7960093C" w14:textId="0445949C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Дополнительные образовательные программы спортивной подготовки направлены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14:paraId="744F42B2" w14:textId="1160E820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 составлении дополнительных образовательных программ спортивной подготовки, реализуемых Бюджетным учреждением, учитываются принципы преемственности и последовательности чередования нагрузки, в соответствии с закономерностями учебно-тренировочного процесса, с учетом многолетней непрерывности процесса спортивной подготовки. </w:t>
      </w:r>
    </w:p>
    <w:p w14:paraId="1FBEA944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случае, если на одном из этапов спортивной подготовки результаты прохождения спортивной подготовки не соответствуют требованиям, установленным примерными дополнительными образовательными программами спортивной подготовки, прохождение следующего этапа спортивной подготовки не допускается. </w:t>
      </w:r>
    </w:p>
    <w:p w14:paraId="70706041" w14:textId="6ECA46A6" w:rsidR="008948C2" w:rsidRPr="00267516" w:rsidRDefault="008948C2" w:rsidP="00EC02ED">
      <w:pPr>
        <w:pStyle w:val="af2"/>
        <w:keepNext/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Вне зависимости от результатов прохождения любого этапа </w:t>
      </w:r>
      <w:r w:rsidRPr="0026751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спортивной подготовки обучающийся вправе продолжить заниматься в Бюджетном учреждении </w:t>
      </w:r>
      <w:r w:rsidR="00267516" w:rsidRPr="00267516">
        <w:rPr>
          <w:rFonts w:ascii="Times New Roman" w:hAnsi="Times New Roman" w:cs="Times New Roman"/>
          <w:bCs/>
          <w:kern w:val="1"/>
          <w:sz w:val="28"/>
          <w:szCs w:val="28"/>
        </w:rPr>
        <w:t>по программам</w:t>
      </w:r>
      <w:r w:rsidR="00EC02ED" w:rsidRPr="00267516">
        <w:rPr>
          <w:rFonts w:ascii="Times New Roman" w:hAnsi="Times New Roman" w:cs="Times New Roman"/>
          <w:bCs/>
          <w:kern w:val="1"/>
          <w:sz w:val="28"/>
          <w:szCs w:val="28"/>
        </w:rPr>
        <w:t xml:space="preserve"> физической подготовки по видам спорта</w:t>
      </w:r>
      <w:r w:rsidRPr="00267516">
        <w:rPr>
          <w:rFonts w:ascii="Times New Roman" w:hAnsi="Times New Roman" w:cs="Times New Roman"/>
          <w:bCs/>
          <w:kern w:val="1"/>
          <w:sz w:val="28"/>
          <w:szCs w:val="28"/>
        </w:rPr>
        <w:t xml:space="preserve">. </w:t>
      </w:r>
    </w:p>
    <w:p w14:paraId="2229938D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Прием на обучение в Бюджетное учреждение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общего образования.</w:t>
      </w:r>
    </w:p>
    <w:p w14:paraId="300E5E77" w14:textId="3E5F11F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Учебно-тренировочный процесс в Бюджетном учреждении с учетом проведения физкультурных и спортивных мероприятий, в которых планируется участие </w:t>
      </w:r>
      <w:r w:rsidR="003C553A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начинается с 1 января.</w:t>
      </w:r>
    </w:p>
    <w:p w14:paraId="324AD7B1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14:paraId="7C4180AE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Учебно-тренировочный процесс в Бюджетном учреждении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</w:t>
      </w:r>
    </w:p>
    <w:p w14:paraId="77F29C2D" w14:textId="1B65F23B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В расписании (графике) учебно-тренировочных занятий указывается еженедельный график проведения занятий по группам подготовки, утвержденный приказом Бюджетного учреждения на календарный год, согласованный с педагогическим советом Бюджетного учреждения в целях установления наиболее благоприятного режима учебно-тренировочного процесса и отдыха обучающихся.</w:t>
      </w:r>
    </w:p>
    <w:p w14:paraId="315E6C0D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комплектовании учебно-тренировочных групп Бюджетное учреждение определяет максимальную наполняемость учебно-тренировочных групп на этапах спортивной подготовки в соответствии с дополнительными образовательными программами спортивной подготовки с учетом примерных дополнительных образовательных программ спортивной подготовки.</w:t>
      </w:r>
    </w:p>
    <w:p w14:paraId="0E63F263" w14:textId="14562276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Продолжительность одного учебно-тренировочного занятия устанавливается дополнительной образовательной программой спортивной подготовки в соответствии с требованиями федеральных стандартов спортивной подготовки. </w:t>
      </w:r>
    </w:p>
    <w:p w14:paraId="2B567444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Для обеспечения непрерывности освоения обучающимися дополнительных образовательных программ спортивной подготовки Бюджетным учреждением обеспечивается участие обучающихся в учебно-тренировочных мероприятиях, проводимых Бюджетным учреждением и (или) иными организациями. Направленность, содержание и продолжительность учебно-тренировочных мероприятий определяется в зависимости от уровня подготовленности обучающихся, задач и ранга предстоящих или прошедших спортивных соревнований с учетом классификации учебно-тренировочных мероприятий, приведенной в федеральных стандартах спортивной подготовки.</w:t>
      </w:r>
    </w:p>
    <w:p w14:paraId="2EB7264D" w14:textId="0D79DA66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Организация и осуществление образовательной деятельности в Бюджетном учреждении 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14:paraId="43452A65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Непрерывный учебно-тренировочный процесс обеспечивается путем реализации дополнительных образовательных программ спортивной подготовки с последовательным переводом обучающихся с одного этапа спортивной подготовки на другой, в соответствии с требованиями федеральных стандартов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спортивной подготовки.</w:t>
      </w:r>
    </w:p>
    <w:p w14:paraId="4F783709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вправе выдавать лицам, освоившим дополнительные образовательные программы спортивной подготовки, документы об обучении по образцу и в порядке, которые установлены Бюджетным учреждением самостоятельно. За выдачу документов об обучении и дубликатов указанных документов плата не взимается.</w:t>
      </w:r>
    </w:p>
    <w:p w14:paraId="51E44603" w14:textId="77777777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Правила приема в Бюджетное учреждение на обучение по дополнительным образовательным программам спортивной подготовки устанавливаются в части, не урегулированной законодательством об образовании, Бюджетным учреждением самостоятельно.</w:t>
      </w:r>
    </w:p>
    <w:p w14:paraId="3D5EB097" w14:textId="1E12F3A1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обязано ознакомить поступающего и (или) его родителей (законных представителей) со своим </w:t>
      </w:r>
      <w:r w:rsidR="001E2841" w:rsidRPr="007A35D6">
        <w:rPr>
          <w:rFonts w:ascii="Times New Roman" w:hAnsi="Times New Roman" w:cs="Times New Roman"/>
          <w:bCs/>
          <w:kern w:val="1"/>
          <w:sz w:val="28"/>
          <w:szCs w:val="28"/>
        </w:rPr>
        <w:t>Уставом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74A95FFA" w14:textId="6B8A4A2D" w:rsidR="008948C2" w:rsidRPr="007A35D6" w:rsidRDefault="008948C2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Текущий контроль успеваемости и промежуточная аттестация обучающихся, перевод, отчисление и восстановление обучающихся, оформление возникновения, приостановления и прекращения отношений между Бюджетным учреждением и обучающимися и (или) родителями (законными представителями) несовершеннолетних обучающихся осуществляется в порядке, установленном локальными нормативными</w:t>
      </w:r>
      <w:r w:rsidR="00B97E1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актами Бюджетного учреждения.</w:t>
      </w:r>
    </w:p>
    <w:p w14:paraId="20D3F2D5" w14:textId="77777777" w:rsidR="005B31EC" w:rsidRPr="007A35D6" w:rsidRDefault="005B31EC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 реализации </w:t>
      </w:r>
      <w:r w:rsidR="00DF3D85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дополнительных образовательных программ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Бюджетным учреждением используются следующие формы организации </w:t>
      </w:r>
      <w:r w:rsidR="00DF3D85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тренировочного процесса:</w:t>
      </w:r>
    </w:p>
    <w:p w14:paraId="7E179657" w14:textId="77777777" w:rsidR="005B31EC" w:rsidRPr="007A35D6" w:rsidRDefault="00DF3D85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учебно-</w:t>
      </w:r>
      <w:r w:rsidR="005B31EC" w:rsidRPr="007A35D6">
        <w:rPr>
          <w:rFonts w:ascii="Times New Roman" w:hAnsi="Times New Roman" w:cs="Times New Roman"/>
          <w:sz w:val="28"/>
          <w:szCs w:val="28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14:paraId="69EF73F3" w14:textId="78D9221D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DF3D85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тренировочные занятия, проводимые согласно годовым планам спортивной подготовки с одним или несколькими </w:t>
      </w:r>
      <w:r w:rsidR="003941C9" w:rsidRPr="007A35D6">
        <w:rPr>
          <w:rFonts w:ascii="Times New Roman" w:hAnsi="Times New Roman" w:cs="Times New Roman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sz w:val="28"/>
          <w:szCs w:val="28"/>
        </w:rPr>
        <w:t>, объединенными для подготовки к выступлению на спортивных соревнованиях в пару, группу или экипаж;</w:t>
      </w:r>
    </w:p>
    <w:p w14:paraId="2240244B" w14:textId="757BE5FA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710FC4" w:rsidRPr="007A35D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A35D6">
        <w:rPr>
          <w:rFonts w:ascii="Times New Roman" w:hAnsi="Times New Roman" w:cs="Times New Roman"/>
          <w:sz w:val="28"/>
          <w:szCs w:val="28"/>
        </w:rPr>
        <w:t>по индивидуальным планам;</w:t>
      </w:r>
    </w:p>
    <w:p w14:paraId="11BD241F" w14:textId="77777777" w:rsidR="005B31EC" w:rsidRPr="007A35D6" w:rsidRDefault="00DF3D85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учебно-</w:t>
      </w:r>
      <w:r w:rsidR="005B31EC" w:rsidRPr="007A35D6">
        <w:rPr>
          <w:rFonts w:ascii="Times New Roman" w:hAnsi="Times New Roman" w:cs="Times New Roman"/>
          <w:sz w:val="28"/>
          <w:szCs w:val="28"/>
        </w:rPr>
        <w:t>тренировочные сборы;</w:t>
      </w:r>
    </w:p>
    <w:p w14:paraId="201F68B2" w14:textId="77777777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участие в спортивных соревнованиях и иных мероприятиях;</w:t>
      </w:r>
    </w:p>
    <w:p w14:paraId="70002750" w14:textId="77777777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инструкторская и судейская практика;</w:t>
      </w:r>
    </w:p>
    <w:p w14:paraId="50F1202C" w14:textId="77777777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медико-восстановительные мероприятия;</w:t>
      </w:r>
    </w:p>
    <w:p w14:paraId="4D6C186B" w14:textId="77777777" w:rsidR="005B31EC" w:rsidRPr="007A35D6" w:rsidRDefault="005B31EC" w:rsidP="00B07A84">
      <w:pPr>
        <w:pStyle w:val="af2"/>
        <w:widowControl w:val="0"/>
        <w:numPr>
          <w:ilvl w:val="0"/>
          <w:numId w:val="5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тестирование и контроль.</w:t>
      </w:r>
    </w:p>
    <w:p w14:paraId="46F191F2" w14:textId="4AD73F8A" w:rsidR="005B31EC" w:rsidRPr="007A35D6" w:rsidRDefault="005B31EC" w:rsidP="00F0474A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Особенности формирования групп, определения объема недельной тренировочной нагрузки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осуществляется с учетом этапов (периодов) </w:t>
      </w:r>
      <w:r w:rsidR="007D00AD" w:rsidRPr="007A35D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спортивной подготовки </w:t>
      </w:r>
      <w:r w:rsidRPr="007A35D6">
        <w:rPr>
          <w:rFonts w:ascii="Times New Roman" w:hAnsi="Times New Roman" w:cs="Times New Roman"/>
          <w:sz w:val="28"/>
          <w:szCs w:val="28"/>
        </w:rPr>
        <w:t xml:space="preserve">Бюджетного учреждения и проведения </w:t>
      </w:r>
      <w:r w:rsidR="007D00AD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тренировочных сборов определены федеральными стандартами спортивной подготовки по избранным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>видам спорта.</w:t>
      </w:r>
    </w:p>
    <w:p w14:paraId="3C78B8EC" w14:textId="0349A749" w:rsidR="005B31EC" w:rsidRPr="007A35D6" w:rsidRDefault="005B31EC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организует </w:t>
      </w:r>
      <w:r w:rsidR="009B2508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тренировочный процесс в соответствии с научно разработанной системой многолетней спортивной </w:t>
      </w:r>
      <w:r w:rsidR="007D00AD"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практики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, обеспечивающей преемственность задач, средств, методов, </w:t>
      </w:r>
      <w:r w:rsidR="00CA1A28" w:rsidRPr="007A35D6">
        <w:rPr>
          <w:rFonts w:ascii="Times New Roman" w:hAnsi="Times New Roman" w:cs="Times New Roman"/>
          <w:bCs/>
          <w:kern w:val="1"/>
          <w:sz w:val="28"/>
          <w:szCs w:val="28"/>
        </w:rPr>
        <w:t>организационных форм подготовки,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всех возрастных групп.</w:t>
      </w:r>
    </w:p>
    <w:p w14:paraId="7E5AFE90" w14:textId="62D1932E" w:rsidR="005B31EC" w:rsidRPr="007A35D6" w:rsidRDefault="00CD4215" w:rsidP="00CD421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В группы </w:t>
      </w:r>
      <w:r w:rsidR="0034022C" w:rsidRPr="007A35D6">
        <w:rPr>
          <w:rFonts w:ascii="Times New Roman" w:hAnsi="Times New Roman" w:cs="Times New Roman"/>
          <w:sz w:val="28"/>
          <w:szCs w:val="28"/>
        </w:rPr>
        <w:t xml:space="preserve">на этапы спортивной 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подготовки принимаются желающие заниматься спортом и не имеющие медицинских противопоказаний в установленном </w:t>
      </w:r>
      <w:r w:rsidR="00AB7A1B" w:rsidRPr="007A35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AB7A1B" w:rsidRPr="007A35D6"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  <w:r w:rsidR="005B31EC" w:rsidRPr="007A35D6">
        <w:rPr>
          <w:rFonts w:ascii="Times New Roman" w:hAnsi="Times New Roman" w:cs="Times New Roman"/>
          <w:sz w:val="28"/>
          <w:szCs w:val="28"/>
        </w:rPr>
        <w:t>по в</w:t>
      </w:r>
      <w:r w:rsidR="00AB7A1B" w:rsidRPr="007A35D6">
        <w:rPr>
          <w:rFonts w:ascii="Times New Roman" w:hAnsi="Times New Roman" w:cs="Times New Roman"/>
          <w:sz w:val="28"/>
          <w:szCs w:val="28"/>
        </w:rPr>
        <w:t>иду спорта минимальном возрасте.</w:t>
      </w:r>
      <w:r w:rsidR="004F0F14"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="00AB7A1B" w:rsidRPr="007A35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B31EC" w:rsidRPr="007A35D6">
        <w:rPr>
          <w:rFonts w:ascii="Times New Roman" w:hAnsi="Times New Roman" w:cs="Times New Roman"/>
          <w:sz w:val="28"/>
          <w:szCs w:val="28"/>
        </w:rPr>
        <w:t>проведения отбора устанавливается Бюджетным учреждением и доводится до сведения общественности.</w:t>
      </w:r>
    </w:p>
    <w:p w14:paraId="03E4C96F" w14:textId="57E7FBE0" w:rsidR="005B31EC" w:rsidRPr="007A35D6" w:rsidRDefault="00CD4215" w:rsidP="00CD4215">
      <w:pPr>
        <w:pStyle w:val="af2"/>
        <w:widowControl w:val="0"/>
        <w:numPr>
          <w:ilvl w:val="2"/>
          <w:numId w:val="3"/>
        </w:numPr>
        <w:tabs>
          <w:tab w:val="clear" w:pos="0"/>
          <w:tab w:val="left" w:pos="156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1EC" w:rsidRPr="007A35D6">
        <w:rPr>
          <w:rFonts w:ascii="Times New Roman" w:hAnsi="Times New Roman" w:cs="Times New Roman"/>
          <w:sz w:val="28"/>
          <w:szCs w:val="28"/>
        </w:rPr>
        <w:t>Продолжительность прохождения спортивной подготовки зависит от избранного вида спорта (спортивной дисциплины) и устанавливается Бюджетным учреждением, в соответствии с требованиями федеральных стандартов спортивной подготовки по видам спорта.</w:t>
      </w:r>
    </w:p>
    <w:p w14:paraId="7B10692F" w14:textId="711A7F21" w:rsidR="005B31EC" w:rsidRPr="007A35D6" w:rsidRDefault="00E446D3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При формировании групп на этапе</w:t>
      </w:r>
      <w:r w:rsidR="00DE4D8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50C9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совершенствования спортивного мастерства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списки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согласовываются с руководителем Уполномоченного органа.</w:t>
      </w:r>
    </w:p>
    <w:p w14:paraId="3FA02350" w14:textId="77777777" w:rsidR="005B31EC" w:rsidRPr="007A35D6" w:rsidRDefault="009B2508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Учебно-т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ренировочный процесс в Бюджетном учреждении проходит с применением технических средств, восстановительных и оздоровительных мероприятий, медико-биологических обследований и строится на базе освоения тренировочных и соревновательных нагрузок, рациональной организации режима дня, питания,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учёбы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7D779BFC" w14:textId="77777777" w:rsidR="005B31EC" w:rsidRPr="007A35D6" w:rsidRDefault="009B2508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Учебно-т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>ренировочный процесс подлежит планированию в соответствии со следующими сроками:</w:t>
      </w:r>
    </w:p>
    <w:p w14:paraId="70A81046" w14:textId="3704B7FD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перспективное планирование (на олимпийский цикл - 4 года), позволяющее определить этапы реализации программы спортивной подготовки;</w:t>
      </w:r>
    </w:p>
    <w:p w14:paraId="7A8545D6" w14:textId="7E1831E9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ежегодное планирование, позволяющее составить план проведения групповых и индивидуальных </w:t>
      </w:r>
      <w:r w:rsidR="009B2508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тренировочных занятий, и промежуточной и итоговой аттестации </w:t>
      </w:r>
      <w:r w:rsidR="003877C6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65D51F0C" w14:textId="23176C75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ежеквартальное планирование, позволяющее спланировать работу по проведению индивидуальных </w:t>
      </w:r>
      <w:r w:rsidR="009B2508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тренировочных занятий; </w:t>
      </w:r>
    </w:p>
    <w:p w14:paraId="3C14F663" w14:textId="7BAD9907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самостоятельную работу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по индивидуальным планам;</w:t>
      </w:r>
    </w:p>
    <w:p w14:paraId="0B3D0471" w14:textId="2403E0EE" w:rsidR="005B31EC" w:rsidRPr="007A35D6" w:rsidRDefault="009B2508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учебно-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тренировочные сборы; </w:t>
      </w:r>
    </w:p>
    <w:p w14:paraId="3EE019AD" w14:textId="5C67349D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участие в спортивных соревнованиях и иных мероприятиях;</w:t>
      </w:r>
    </w:p>
    <w:p w14:paraId="3645C549" w14:textId="0A980F36" w:rsidR="005B31EC" w:rsidRPr="007A35D6" w:rsidRDefault="005B31EC" w:rsidP="00EE603F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ежемесячное планирование (не позднее, чем за месяц до планируемого срока проведения), инструкторская и судейская практика, а также медико-восстановительные и другие мероприятия.</w:t>
      </w:r>
    </w:p>
    <w:p w14:paraId="2DAE4747" w14:textId="77777777" w:rsidR="005B31EC" w:rsidRPr="007A35D6" w:rsidRDefault="005B31EC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планировании участия тренеров</w:t>
      </w:r>
      <w:r w:rsidR="009B2508" w:rsidRPr="007A35D6">
        <w:rPr>
          <w:rFonts w:ascii="Times New Roman" w:hAnsi="Times New Roman" w:cs="Times New Roman"/>
          <w:bCs/>
          <w:kern w:val="1"/>
          <w:sz w:val="28"/>
          <w:szCs w:val="28"/>
        </w:rPr>
        <w:t>-преподавателей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и (или) других специалистов, участвующих в реализации </w:t>
      </w:r>
      <w:r w:rsidR="009B2508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программ спортивной подготовки, учитываются:</w:t>
      </w:r>
    </w:p>
    <w:p w14:paraId="11F14CC2" w14:textId="38F06B35" w:rsidR="005B31EC" w:rsidRPr="007A35D6" w:rsidRDefault="005B31EC" w:rsidP="00450520">
      <w:pPr>
        <w:pStyle w:val="af2"/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работа по годовому плану одного тренера</w:t>
      </w:r>
      <w:r w:rsidR="009B2508" w:rsidRPr="007A35D6">
        <w:rPr>
          <w:rFonts w:ascii="Times New Roman" w:hAnsi="Times New Roman" w:cs="Times New Roman"/>
          <w:sz w:val="28"/>
          <w:szCs w:val="28"/>
        </w:rPr>
        <w:t>-преподавателя или</w:t>
      </w:r>
      <w:r w:rsidRPr="007A35D6">
        <w:rPr>
          <w:rFonts w:ascii="Times New Roman" w:hAnsi="Times New Roman" w:cs="Times New Roman"/>
          <w:sz w:val="28"/>
          <w:szCs w:val="28"/>
        </w:rPr>
        <w:t xml:space="preserve"> специалиста с группой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в течение всего спортивного сезона;</w:t>
      </w:r>
    </w:p>
    <w:p w14:paraId="711A5968" w14:textId="2B18A7E3" w:rsidR="005B31EC" w:rsidRPr="007A35D6" w:rsidRDefault="005B31EC" w:rsidP="00450520">
      <w:pPr>
        <w:pStyle w:val="af2"/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одновременная работа двух и более тренеров</w:t>
      </w:r>
      <w:r w:rsidR="009B2508" w:rsidRPr="007A35D6">
        <w:rPr>
          <w:rFonts w:ascii="Times New Roman" w:hAnsi="Times New Roman" w:cs="Times New Roman"/>
          <w:sz w:val="28"/>
          <w:szCs w:val="28"/>
        </w:rPr>
        <w:t>-преподавателей</w:t>
      </w:r>
      <w:r w:rsidRPr="007A35D6">
        <w:rPr>
          <w:rFonts w:ascii="Times New Roman" w:hAnsi="Times New Roman" w:cs="Times New Roman"/>
          <w:sz w:val="28"/>
          <w:szCs w:val="28"/>
        </w:rPr>
        <w:t xml:space="preserve"> и (или) иных специалистов с одними и теми же </w:t>
      </w:r>
      <w:r w:rsidR="003941C9" w:rsidRPr="007A35D6">
        <w:rPr>
          <w:rFonts w:ascii="Times New Roman" w:hAnsi="Times New Roman" w:cs="Times New Roman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(группой),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>закрепленными одновременно за несколькими специалистами с учетом специфики избранного вида спорта (группы видов спорта), либо в соответствии с федеральными стандартами спортивной подготовки;</w:t>
      </w:r>
    </w:p>
    <w:p w14:paraId="1AE4EE0F" w14:textId="77E42D5C" w:rsidR="005B31EC" w:rsidRPr="007A35D6" w:rsidRDefault="005B31EC" w:rsidP="00450520">
      <w:pPr>
        <w:pStyle w:val="af2"/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бригадный метод работы (работа по реализации </w:t>
      </w:r>
      <w:r w:rsidR="000A5676" w:rsidRPr="007A35D6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  <w:r w:rsidRPr="007A35D6">
        <w:rPr>
          <w:rFonts w:ascii="Times New Roman" w:hAnsi="Times New Roman" w:cs="Times New Roman"/>
          <w:sz w:val="28"/>
          <w:szCs w:val="28"/>
        </w:rPr>
        <w:t>программы спортивной подготовки более чем одн</w:t>
      </w:r>
      <w:r w:rsidR="000A5676" w:rsidRPr="007A35D6">
        <w:rPr>
          <w:rFonts w:ascii="Times New Roman" w:hAnsi="Times New Roman" w:cs="Times New Roman"/>
          <w:sz w:val="28"/>
          <w:szCs w:val="28"/>
        </w:rPr>
        <w:t>им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тренера</w:t>
      </w:r>
      <w:r w:rsidR="009B2508" w:rsidRPr="007A35D6">
        <w:rPr>
          <w:rFonts w:ascii="Times New Roman" w:hAnsi="Times New Roman" w:cs="Times New Roman"/>
          <w:sz w:val="28"/>
          <w:szCs w:val="28"/>
        </w:rPr>
        <w:t>-преподавател</w:t>
      </w:r>
      <w:r w:rsidR="000A5676" w:rsidRPr="007A35D6">
        <w:rPr>
          <w:rFonts w:ascii="Times New Roman" w:hAnsi="Times New Roman" w:cs="Times New Roman"/>
          <w:sz w:val="28"/>
          <w:szCs w:val="28"/>
        </w:rPr>
        <w:t>ем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и (или) специалист</w:t>
      </w:r>
      <w:r w:rsidR="000A5676" w:rsidRPr="007A35D6">
        <w:rPr>
          <w:rFonts w:ascii="Times New Roman" w:hAnsi="Times New Roman" w:cs="Times New Roman"/>
          <w:sz w:val="28"/>
          <w:szCs w:val="28"/>
        </w:rPr>
        <w:t>ом</w:t>
      </w:r>
      <w:r w:rsidRPr="007A35D6"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0163AB" w:rsidRPr="007A35D6">
        <w:rPr>
          <w:rFonts w:ascii="Times New Roman" w:hAnsi="Times New Roman" w:cs="Times New Roman"/>
          <w:sz w:val="28"/>
          <w:szCs w:val="28"/>
        </w:rPr>
        <w:t>им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="009B2508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 xml:space="preserve">тренировочный процесс </w:t>
      </w:r>
      <w:r w:rsidR="000163AB" w:rsidRPr="007A35D6">
        <w:rPr>
          <w:rFonts w:ascii="Times New Roman" w:hAnsi="Times New Roman" w:cs="Times New Roman"/>
          <w:sz w:val="28"/>
          <w:szCs w:val="28"/>
        </w:rPr>
        <w:t xml:space="preserve">по этапам (периодам) с контингентом </w:t>
      </w:r>
      <w:r w:rsidR="00515D8B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="000163AB" w:rsidRPr="007A35D6">
        <w:rPr>
          <w:rFonts w:ascii="Times New Roman" w:hAnsi="Times New Roman" w:cs="Times New Roman"/>
          <w:sz w:val="28"/>
          <w:szCs w:val="28"/>
        </w:rPr>
        <w:t xml:space="preserve">, закрепленным </w:t>
      </w:r>
      <w:r w:rsidRPr="007A35D6">
        <w:rPr>
          <w:rFonts w:ascii="Times New Roman" w:hAnsi="Times New Roman" w:cs="Times New Roman"/>
          <w:sz w:val="28"/>
          <w:szCs w:val="28"/>
        </w:rPr>
        <w:t xml:space="preserve">персонально за </w:t>
      </w:r>
      <w:r w:rsidR="000163AB" w:rsidRPr="007A35D6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515D8B" w:rsidRPr="007A35D6">
        <w:rPr>
          <w:rFonts w:ascii="Times New Roman" w:hAnsi="Times New Roman" w:cs="Times New Roman"/>
          <w:sz w:val="28"/>
          <w:szCs w:val="28"/>
        </w:rPr>
        <w:t>обучающимся</w:t>
      </w:r>
      <w:r w:rsidRPr="007A35D6">
        <w:rPr>
          <w:rFonts w:ascii="Times New Roman" w:hAnsi="Times New Roman" w:cs="Times New Roman"/>
          <w:sz w:val="28"/>
          <w:szCs w:val="28"/>
        </w:rPr>
        <w:t>) с учетом конкретного объема, сложности и специфики работы.</w:t>
      </w:r>
    </w:p>
    <w:p w14:paraId="5B8D71EA" w14:textId="3108497C" w:rsidR="005B31EC" w:rsidRPr="007A35D6" w:rsidRDefault="005B31EC" w:rsidP="00F0474A">
      <w:pPr>
        <w:pStyle w:val="af2"/>
        <w:keepNext/>
        <w:widowControl w:val="0"/>
        <w:numPr>
          <w:ilvl w:val="1"/>
          <w:numId w:val="3"/>
        </w:numPr>
        <w:tabs>
          <w:tab w:val="clear" w:pos="0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Сроки начала и окончания </w:t>
      </w:r>
      <w:r w:rsidR="009B2508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тренировочного процесса (спортивного сезона) определяются с учетом сроков проведения официальных спортивных мероприятий, в которых планируется участие </w:t>
      </w:r>
      <w:r w:rsidR="009E5257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обучающегося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7D9EFC68" w14:textId="21BA74F0" w:rsidR="000613E9" w:rsidRDefault="000613E9" w:rsidP="000613E9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6.30 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Физические нагрузки для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 назначаются тренером</w:t>
      </w:r>
      <w:r w:rsidR="009B2508" w:rsidRPr="007A35D6">
        <w:rPr>
          <w:rFonts w:ascii="Times New Roman" w:hAnsi="Times New Roman" w:cs="Times New Roman"/>
          <w:sz w:val="28"/>
          <w:szCs w:val="28"/>
        </w:rPr>
        <w:t>-преподавателем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2508" w:rsidRPr="007A35D6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  <w:r w:rsidR="005B31EC" w:rsidRPr="007A35D6">
        <w:rPr>
          <w:rFonts w:ascii="Times New Roman" w:hAnsi="Times New Roman" w:cs="Times New Roman"/>
          <w:sz w:val="28"/>
          <w:szCs w:val="28"/>
        </w:rPr>
        <w:t xml:space="preserve">программой спортивной подготовки по избранному виду спорта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</w:t>
      </w:r>
      <w:r w:rsidR="005B31EC" w:rsidRPr="000613E9">
        <w:rPr>
          <w:rFonts w:ascii="Times New Roman" w:hAnsi="Times New Roman" w:cs="Times New Roman"/>
          <w:sz w:val="28"/>
          <w:szCs w:val="28"/>
        </w:rPr>
        <w:t>федеральными стандартами спортивной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5BDE3" w14:textId="73E6C7EA" w:rsidR="000613E9" w:rsidRDefault="000613E9" w:rsidP="000613E9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6.31.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Спортсмены, успешно </w:t>
      </w:r>
      <w:r w:rsidR="009B2508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обучающиеся по дополнительным образовательным программам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9E5257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спортивной подготовки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и выполняющие минимальные требования </w:t>
      </w:r>
      <w:r w:rsidR="00435F4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дополнительной образовательной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программы спортивной подготовки, до окончания освоения данной программы на соответствующем </w:t>
      </w:r>
      <w:r w:rsidR="00101110" w:rsidRPr="007A35D6">
        <w:rPr>
          <w:rFonts w:ascii="Times New Roman" w:hAnsi="Times New Roman" w:cs="Times New Roman"/>
          <w:bCs/>
          <w:kern w:val="1"/>
          <w:sz w:val="28"/>
          <w:szCs w:val="28"/>
        </w:rPr>
        <w:t>этапе не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могут быть отчислены из Бюджетного учреждения по возрастному критерию. </w:t>
      </w:r>
    </w:p>
    <w:p w14:paraId="3D060890" w14:textId="4F7F484F" w:rsidR="005B31EC" w:rsidRPr="000613E9" w:rsidRDefault="000613E9" w:rsidP="000613E9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6.32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Расписание </w:t>
      </w:r>
      <w:r w:rsidR="002C1A2B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тренировочных занятий (еженедельный график проведения занятий по группам подготовки), утверждается распорядительным </w:t>
      </w:r>
      <w:r w:rsidR="005B31EC" w:rsidRPr="000613E9">
        <w:rPr>
          <w:rFonts w:ascii="Times New Roman" w:hAnsi="Times New Roman" w:cs="Times New Roman"/>
          <w:bCs/>
          <w:kern w:val="1"/>
          <w:sz w:val="28"/>
          <w:szCs w:val="28"/>
        </w:rPr>
        <w:t>актом Бюджетного учреждения и размещается на информационном стенде и на официальном сайте Бюджетного учреждения (при его наличии) в информационно-телекоммуникационной сети «Интернет» с соблюдением законодательства по защите персональных данных.</w:t>
      </w:r>
    </w:p>
    <w:p w14:paraId="2B834778" w14:textId="37DDDA9A" w:rsidR="005B31EC" w:rsidRPr="000613E9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Количество </w:t>
      </w:r>
      <w:r w:rsidR="00710FC4" w:rsidRPr="000613E9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группе, их возрастные категории, а также продолжительность занятий определяется локальным </w:t>
      </w:r>
      <w:r w:rsidR="000F79F8"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нормативным </w:t>
      </w: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>актом Бюджетного учреждения.</w:t>
      </w:r>
    </w:p>
    <w:p w14:paraId="66598130" w14:textId="0AC063A2" w:rsidR="005B31EC" w:rsidRPr="000613E9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Допускается проведение </w:t>
      </w:r>
      <w:r w:rsidR="002C1A2B" w:rsidRPr="000613E9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тренировочных занятий одновременно с </w:t>
      </w:r>
      <w:r w:rsidR="003941C9" w:rsidRPr="000613E9">
        <w:rPr>
          <w:rFonts w:ascii="Times New Roman" w:hAnsi="Times New Roman" w:cs="Times New Roman"/>
          <w:bCs/>
          <w:kern w:val="1"/>
          <w:sz w:val="28"/>
          <w:szCs w:val="28"/>
        </w:rPr>
        <w:t>обучающимися</w:t>
      </w:r>
      <w:r w:rsidRPr="000613E9">
        <w:rPr>
          <w:rFonts w:ascii="Times New Roman" w:hAnsi="Times New Roman" w:cs="Times New Roman"/>
          <w:bCs/>
          <w:kern w:val="1"/>
          <w:sz w:val="28"/>
          <w:szCs w:val="28"/>
        </w:rPr>
        <w:t xml:space="preserve"> из разных групп.</w:t>
      </w:r>
    </w:p>
    <w:p w14:paraId="12BDE9EE" w14:textId="1C0FA188" w:rsidR="005B31EC" w:rsidRPr="007A35D6" w:rsidRDefault="005B31EC" w:rsidP="000613E9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13E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C1A2B" w:rsidRPr="000613E9">
        <w:rPr>
          <w:rFonts w:ascii="Times New Roman" w:hAnsi="Times New Roman" w:cs="Times New Roman"/>
          <w:sz w:val="28"/>
          <w:szCs w:val="28"/>
        </w:rPr>
        <w:t>учебно-</w:t>
      </w:r>
      <w:r w:rsidRPr="000613E9">
        <w:rPr>
          <w:rFonts w:ascii="Times New Roman" w:hAnsi="Times New Roman" w:cs="Times New Roman"/>
          <w:sz w:val="28"/>
          <w:szCs w:val="28"/>
        </w:rPr>
        <w:t>тренировочных занятий одновременно с</w:t>
      </w:r>
      <w:r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="003941C9" w:rsidRPr="007A35D6">
        <w:rPr>
          <w:rFonts w:ascii="Times New Roman" w:hAnsi="Times New Roman" w:cs="Times New Roman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из разных групп должны соблюдаться следующие условия:</w:t>
      </w:r>
    </w:p>
    <w:p w14:paraId="1AC3FA9F" w14:textId="672AA367" w:rsidR="005B31EC" w:rsidRPr="007A35D6" w:rsidRDefault="005B31EC" w:rsidP="00D7584C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разница в уровне подготовки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не должна превышать двух спортивных разрядов и (или) спортивных званий;</w:t>
      </w:r>
    </w:p>
    <w:p w14:paraId="6B727136" w14:textId="77BF04BD" w:rsidR="005B31EC" w:rsidRPr="007A35D6" w:rsidRDefault="005B31EC" w:rsidP="00D7584C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не превышена единовременная пропускная способность спортивного сооружения;</w:t>
      </w:r>
    </w:p>
    <w:p w14:paraId="206E2173" w14:textId="037A83EA" w:rsidR="005B31EC" w:rsidRPr="007A35D6" w:rsidRDefault="005B31EC" w:rsidP="00D7584C">
      <w:pPr>
        <w:pStyle w:val="af2"/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не превышен максимальный количественный состав объединенной группы, предусмотренный </w:t>
      </w:r>
      <w:r w:rsidR="000F79F8" w:rsidRPr="007A35D6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  <w:r w:rsidRPr="007A35D6">
        <w:rPr>
          <w:rFonts w:ascii="Times New Roman" w:hAnsi="Times New Roman" w:cs="Times New Roman"/>
          <w:sz w:val="28"/>
          <w:szCs w:val="28"/>
        </w:rPr>
        <w:t>программой спортивной подготовки по избранному виду спорта.</w:t>
      </w:r>
    </w:p>
    <w:p w14:paraId="3C0603EE" w14:textId="5D8FDA81" w:rsidR="005B31EC" w:rsidRPr="007A35D6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целях обеспечения качественной подготовки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процессе </w:t>
      </w:r>
      <w:r w:rsidR="00F11871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реализации дополнительных образовательных программ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спортивной подготовки, для повышения их спортивного мастерства Бюджетное учреждение организует 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тренировочные сборы, в том числе и на выезде. Бюджетное учреждение самостоятельно определяет время и сроки проведения 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тренировочных сборов. Для качественного проведения 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тренировочных сборов и для его контроля, оказания методической помощи в места проведения сборов и на соревнования могут быть направлены тренеры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>-преподаватели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специалисты, медицинские работники, а также руководство Бюджетного учреждения.</w:t>
      </w:r>
    </w:p>
    <w:p w14:paraId="4DD1A26B" w14:textId="7ECE228B" w:rsidR="005B31EC" w:rsidRPr="007A35D6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 осуществляет материально-техническое обеспечение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соответствии с законодательством Российской Федерации.</w:t>
      </w:r>
    </w:p>
    <w:p w14:paraId="5B8E4235" w14:textId="7AD283B7" w:rsidR="006836BD" w:rsidRPr="008B3991" w:rsidRDefault="005B31EC" w:rsidP="008B3991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Выпускниками Бюджетного учреждения являются</w:t>
      </w:r>
      <w:r w:rsidR="008B3991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8B3991">
        <w:rPr>
          <w:rFonts w:ascii="Times New Roman" w:hAnsi="Times New Roman" w:cs="Times New Roman"/>
          <w:sz w:val="28"/>
          <w:szCs w:val="28"/>
        </w:rPr>
        <w:t xml:space="preserve">полностью завершившие </w:t>
      </w:r>
      <w:r w:rsidR="002643FF" w:rsidRPr="008B3991">
        <w:rPr>
          <w:rFonts w:ascii="Times New Roman" w:hAnsi="Times New Roman" w:cs="Times New Roman"/>
          <w:sz w:val="28"/>
          <w:szCs w:val="28"/>
        </w:rPr>
        <w:t xml:space="preserve">дополнительную образовательную программу </w:t>
      </w:r>
      <w:r w:rsidR="003E4E67" w:rsidRPr="008B3991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Pr="008B3991">
        <w:rPr>
          <w:rFonts w:ascii="Times New Roman" w:hAnsi="Times New Roman" w:cs="Times New Roman"/>
          <w:sz w:val="28"/>
          <w:szCs w:val="28"/>
        </w:rPr>
        <w:t xml:space="preserve"> на </w:t>
      </w:r>
      <w:r w:rsidR="006836BD" w:rsidRPr="008B3991">
        <w:rPr>
          <w:rFonts w:ascii="Times New Roman" w:hAnsi="Times New Roman" w:cs="Times New Roman"/>
          <w:sz w:val="28"/>
          <w:szCs w:val="28"/>
        </w:rPr>
        <w:t>этапе совершенствования спортивного мастерства</w:t>
      </w:r>
      <w:r w:rsidRPr="008B3991">
        <w:rPr>
          <w:rFonts w:ascii="Times New Roman" w:hAnsi="Times New Roman" w:cs="Times New Roman"/>
          <w:sz w:val="28"/>
          <w:szCs w:val="28"/>
        </w:rPr>
        <w:t xml:space="preserve">, выполнившие требования </w:t>
      </w:r>
      <w:r w:rsidR="002643FF" w:rsidRPr="008B3991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 w:rsidRPr="008B3991">
        <w:rPr>
          <w:rFonts w:ascii="Times New Roman" w:hAnsi="Times New Roman" w:cs="Times New Roman"/>
          <w:sz w:val="28"/>
          <w:szCs w:val="28"/>
        </w:rPr>
        <w:t xml:space="preserve"> спортивной подготовки по избранному виду спорта</w:t>
      </w:r>
      <w:r w:rsidR="008B3991">
        <w:rPr>
          <w:rFonts w:ascii="Times New Roman" w:hAnsi="Times New Roman" w:cs="Times New Roman"/>
          <w:sz w:val="28"/>
          <w:szCs w:val="28"/>
        </w:rPr>
        <w:t>.</w:t>
      </w:r>
    </w:p>
    <w:p w14:paraId="72622F5D" w14:textId="77777777" w:rsidR="005B31EC" w:rsidRPr="007A35D6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Выпуск оформляется локальным правовым актом Бюджетного учреждения.</w:t>
      </w:r>
    </w:p>
    <w:p w14:paraId="3BBFFFB1" w14:textId="77777777" w:rsidR="005B31EC" w:rsidRPr="007A35D6" w:rsidRDefault="005B31EC" w:rsidP="000613E9">
      <w:pPr>
        <w:pStyle w:val="af2"/>
        <w:keepNext/>
        <w:widowControl w:val="0"/>
        <w:numPr>
          <w:ilvl w:val="1"/>
          <w:numId w:val="23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 окончании прохождения </w:t>
      </w:r>
      <w:r w:rsidR="00A705FF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дополнительной образовательной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программы спортивной подготовки спортсмену (выпускнику) Бюджетного учреждения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выдаётся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зачётная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квалификационная книжка.</w:t>
      </w:r>
    </w:p>
    <w:p w14:paraId="4FC0FB59" w14:textId="77777777" w:rsidR="00FB7046" w:rsidRPr="007A35D6" w:rsidRDefault="00FB7046" w:rsidP="006F7BC6">
      <w:pPr>
        <w:pStyle w:val="af2"/>
        <w:widowControl w:val="0"/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39775B33" w14:textId="77777777" w:rsidR="005B31EC" w:rsidRPr="007A35D6" w:rsidRDefault="003F6BD9" w:rsidP="000613E9">
      <w:pPr>
        <w:pStyle w:val="af2"/>
        <w:keepNext/>
        <w:widowControl w:val="0"/>
        <w:numPr>
          <w:ilvl w:val="0"/>
          <w:numId w:val="23"/>
        </w:numPr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Права, </w:t>
      </w:r>
      <w:r w:rsidR="005B31EC"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обязанности </w:t>
      </w: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и ответственность </w:t>
      </w:r>
      <w:r w:rsidR="005B31EC"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участников </w:t>
      </w: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образовательного </w:t>
      </w:r>
      <w:r w:rsidR="005B31EC"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процесса</w:t>
      </w:r>
    </w:p>
    <w:p w14:paraId="32F29383" w14:textId="77777777" w:rsidR="005B31EC" w:rsidRPr="009F479B" w:rsidRDefault="005B31EC" w:rsidP="009F479B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F11D638" w14:textId="3F9F847B" w:rsidR="0042213D" w:rsidRPr="009F479B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F479B">
        <w:rPr>
          <w:rFonts w:ascii="Times New Roman" w:hAnsi="Times New Roman" w:cs="Times New Roman"/>
          <w:bCs/>
          <w:kern w:val="1"/>
          <w:sz w:val="28"/>
          <w:szCs w:val="28"/>
        </w:rPr>
        <w:t xml:space="preserve">Участниками </w:t>
      </w:r>
      <w:r w:rsidR="00063FB6" w:rsidRPr="009F479B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образовательного процесса в Бюджетном учреждении </w:t>
      </w:r>
      <w:r w:rsidR="007840F2" w:rsidRPr="009F479B">
        <w:rPr>
          <w:rFonts w:ascii="Times New Roman" w:hAnsi="Times New Roman" w:cs="Times New Roman"/>
          <w:bCs/>
          <w:kern w:val="1"/>
          <w:sz w:val="28"/>
          <w:szCs w:val="28"/>
        </w:rPr>
        <w:t xml:space="preserve">являются обучающиеся, педагогические работники (тренеры-преподаватели) и родители (законные представители) </w:t>
      </w:r>
      <w:r w:rsidR="00063FB6" w:rsidRPr="009F479B">
        <w:rPr>
          <w:rFonts w:ascii="Times New Roman" w:hAnsi="Times New Roman" w:cs="Times New Roman"/>
          <w:bCs/>
          <w:kern w:val="1"/>
          <w:sz w:val="28"/>
          <w:szCs w:val="28"/>
        </w:rPr>
        <w:t>н</w:t>
      </w:r>
      <w:r w:rsidR="007840F2" w:rsidRPr="009F479B">
        <w:rPr>
          <w:rFonts w:ascii="Times New Roman" w:hAnsi="Times New Roman" w:cs="Times New Roman"/>
          <w:bCs/>
          <w:kern w:val="1"/>
          <w:sz w:val="28"/>
          <w:szCs w:val="28"/>
        </w:rPr>
        <w:t>есовершеннолетних обучающихся</w:t>
      </w:r>
      <w:r w:rsidRPr="009F479B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CE4F79" w:rsidRPr="009F479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42213D" w:rsidRPr="009F479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0A53DCB7" w14:textId="77777777" w:rsidR="005B31EC" w:rsidRPr="007A35D6" w:rsidRDefault="00CE4F79" w:rsidP="009F479B">
      <w:pPr>
        <w:pStyle w:val="af7"/>
        <w:widowControl w:val="0"/>
        <w:suppressAutoHyphens/>
        <w:ind w:firstLine="709"/>
        <w:rPr>
          <w:szCs w:val="28"/>
        </w:rPr>
      </w:pPr>
      <w:r w:rsidRPr="009F479B">
        <w:rPr>
          <w:szCs w:val="28"/>
        </w:rPr>
        <w:t>В Бюджетном учреждении должны быть созданы условия для ознакомления всех работников, обучающихся, родителей (законных</w:t>
      </w:r>
      <w:r w:rsidRPr="007A35D6">
        <w:rPr>
          <w:szCs w:val="28"/>
        </w:rPr>
        <w:t xml:space="preserve"> представителей) обучающихся с его Уставом,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4E471F10" w14:textId="713D8C44" w:rsidR="00063FB6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Отношения Бюджетного учреждения с </w:t>
      </w:r>
      <w:r w:rsidR="003941C9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и их родителями (законными представителями) регулируются в порядке, установленном настоящим уставом и правовыми локальными актами Бюджетного учреждения. </w:t>
      </w:r>
      <w:r w:rsidR="00063FB6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</w:p>
    <w:p w14:paraId="197F86B3" w14:textId="4645D3CC" w:rsidR="00063FB6" w:rsidRPr="007A35D6" w:rsidRDefault="00063FB6" w:rsidP="00FE5E18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Права и обязанности, порядок и формы участия обучающихся, родителей (законных представителей) несовершеннолетних обучающихся и работников Бюджетного учреждения в управлении Бюджетным учреждением, регулируются </w:t>
      </w:r>
      <w:r w:rsidR="006B71BE">
        <w:rPr>
          <w:rFonts w:ascii="Times New Roman" w:hAnsi="Times New Roman" w:cs="Times New Roman"/>
          <w:sz w:val="28"/>
          <w:szCs w:val="28"/>
        </w:rPr>
        <w:t xml:space="preserve">  </w:t>
      </w:r>
      <w:r w:rsidR="006B71BE" w:rsidRPr="007A35D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B71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35D6">
        <w:rPr>
          <w:rFonts w:ascii="Times New Roman" w:hAnsi="Times New Roman" w:cs="Times New Roman"/>
          <w:sz w:val="28"/>
          <w:szCs w:val="28"/>
        </w:rPr>
        <w:t>, настоящим Уставом, иными локальными актами Бюджетного учреждения.</w:t>
      </w:r>
    </w:p>
    <w:p w14:paraId="4C5F4B5B" w14:textId="45AABDC6" w:rsidR="005B31EC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Прием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Бюджетное учреждение производится на основе свободного выбора ими отделений</w:t>
      </w:r>
      <w:r w:rsidR="00074745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(групп)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 видам спорта, имеющихся в Бюджетном учреждении в соответствии с требованиями 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программ спортивной подготовки по избранному виду спорта.</w:t>
      </w:r>
    </w:p>
    <w:p w14:paraId="7EDAC316" w14:textId="77777777" w:rsidR="005B31EC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Преимущества при приеме в Бюджетное учреждение </w:t>
      </w:r>
      <w:r w:rsidR="007F16CD" w:rsidRPr="007A35D6">
        <w:rPr>
          <w:rFonts w:ascii="Times New Roman" w:hAnsi="Times New Roman" w:cs="Times New Roman"/>
          <w:bCs/>
          <w:kern w:val="1"/>
          <w:sz w:val="28"/>
          <w:szCs w:val="28"/>
        </w:rPr>
        <w:t>для обучения по дополнительным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образовательны</w:t>
      </w:r>
      <w:r w:rsidR="007F16CD" w:rsidRPr="007A35D6">
        <w:rPr>
          <w:rFonts w:ascii="Times New Roman" w:hAnsi="Times New Roman" w:cs="Times New Roman"/>
          <w:bCs/>
          <w:kern w:val="1"/>
          <w:sz w:val="28"/>
          <w:szCs w:val="28"/>
        </w:rPr>
        <w:t>м</w:t>
      </w:r>
      <w:r w:rsidR="003E4E67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программ</w:t>
      </w:r>
      <w:r w:rsidR="007F16CD" w:rsidRPr="007A35D6">
        <w:rPr>
          <w:rFonts w:ascii="Times New Roman" w:hAnsi="Times New Roman" w:cs="Times New Roman"/>
          <w:bCs/>
          <w:kern w:val="1"/>
          <w:sz w:val="28"/>
          <w:szCs w:val="28"/>
        </w:rPr>
        <w:t>ам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спортивной подготовки при прочих равных условиях имеют:</w:t>
      </w:r>
    </w:p>
    <w:p w14:paraId="297B2BD0" w14:textId="59AD7510" w:rsidR="003E4E67" w:rsidRPr="007A35D6" w:rsidRDefault="005B31EC" w:rsidP="00CD132F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лица, нуждающиеся в социальной помощи, в том числе дети-сироты, дети, оставшиеся без попечения родителей; </w:t>
      </w:r>
    </w:p>
    <w:p w14:paraId="754C981C" w14:textId="2EFBD809" w:rsidR="005B31EC" w:rsidRPr="007A35D6" w:rsidRDefault="005B31EC" w:rsidP="00CD132F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дети из многодетных семей; </w:t>
      </w:r>
    </w:p>
    <w:p w14:paraId="16746A4D" w14:textId="505EF699" w:rsidR="005B31EC" w:rsidRPr="007A35D6" w:rsidRDefault="00E90212" w:rsidP="00CD132F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лица, определенные правовым актом п</w:t>
      </w:r>
      <w:r w:rsidR="005B31EC" w:rsidRPr="007A35D6">
        <w:rPr>
          <w:rFonts w:ascii="Times New Roman" w:hAnsi="Times New Roman" w:cs="Times New Roman"/>
          <w:sz w:val="28"/>
          <w:szCs w:val="28"/>
        </w:rPr>
        <w:t>равительства Российской Федерации либо Уполномоченного органа.</w:t>
      </w:r>
    </w:p>
    <w:p w14:paraId="0B1ED6D4" w14:textId="4AA486D0" w:rsidR="005B31EC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14" w:name="sub_108745"/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Прекращение </w:t>
      </w:r>
      <w:r w:rsidR="007F16CD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обучения по дополнительным образовательным программам спортивной подготовки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 связи с отчислением </w:t>
      </w:r>
      <w:r w:rsidR="004950A7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обучающегося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из Бюджетного учреждения</w:t>
      </w:r>
      <w:r w:rsidR="007F16CD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осуществляется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</w:p>
    <w:p w14:paraId="3924481A" w14:textId="12AAFCFC" w:rsidR="005B31EC" w:rsidRPr="007A35D6" w:rsidRDefault="005B31EC" w:rsidP="007634F9">
      <w:pPr>
        <w:pStyle w:val="af2"/>
        <w:widowControl w:val="0"/>
        <w:numPr>
          <w:ilvl w:val="0"/>
          <w:numId w:val="18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5" w:name="sub_108743"/>
      <w:bookmarkEnd w:id="14"/>
      <w:r w:rsidRPr="007A35D6">
        <w:rPr>
          <w:rFonts w:ascii="Times New Roman" w:hAnsi="Times New Roman" w:cs="Times New Roman"/>
          <w:sz w:val="28"/>
          <w:szCs w:val="28"/>
        </w:rPr>
        <w:t>в связи с з</w:t>
      </w:r>
      <w:r w:rsidR="007F16CD" w:rsidRPr="007A35D6">
        <w:rPr>
          <w:rFonts w:ascii="Times New Roman" w:hAnsi="Times New Roman" w:cs="Times New Roman"/>
          <w:sz w:val="28"/>
          <w:szCs w:val="28"/>
        </w:rPr>
        <w:t>авершением прохождения дополнительных образовательных программ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спортивной подготовки по избранному виду спорта;</w:t>
      </w:r>
    </w:p>
    <w:p w14:paraId="3FEED30E" w14:textId="69C324FC" w:rsidR="005B31EC" w:rsidRPr="007A35D6" w:rsidRDefault="005B31EC" w:rsidP="007634F9">
      <w:pPr>
        <w:pStyle w:val="af2"/>
        <w:widowControl w:val="0"/>
        <w:numPr>
          <w:ilvl w:val="0"/>
          <w:numId w:val="18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6" w:name="sub_108744"/>
      <w:bookmarkEnd w:id="15"/>
      <w:r w:rsidRPr="007A35D6">
        <w:rPr>
          <w:rFonts w:ascii="Times New Roman" w:hAnsi="Times New Roman" w:cs="Times New Roman"/>
          <w:sz w:val="28"/>
          <w:szCs w:val="28"/>
        </w:rPr>
        <w:t xml:space="preserve">досрочно </w:t>
      </w:r>
      <w:bookmarkStart w:id="17" w:name="sub_108749"/>
      <w:bookmarkEnd w:id="16"/>
      <w:r w:rsidRPr="007A35D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4823901C" w14:textId="5A23E24E" w:rsidR="005B31EC" w:rsidRPr="007A35D6" w:rsidRDefault="005B31EC" w:rsidP="00FE5E18">
      <w:pPr>
        <w:widowControl w:val="0"/>
        <w:tabs>
          <w:tab w:val="left" w:pos="1134"/>
        </w:tabs>
        <w:suppressAutoHyphens/>
        <w:autoSpaceDE w:val="0"/>
        <w:ind w:firstLine="709"/>
        <w:rPr>
          <w:sz w:val="28"/>
          <w:szCs w:val="28"/>
        </w:rPr>
      </w:pPr>
      <w:bookmarkStart w:id="18" w:name="sub_108746"/>
      <w:bookmarkEnd w:id="17"/>
      <w:r w:rsidRPr="007A35D6">
        <w:rPr>
          <w:sz w:val="28"/>
          <w:szCs w:val="28"/>
        </w:rPr>
        <w:t>а)</w:t>
      </w:r>
      <w:r w:rsidR="006D2CD0" w:rsidRPr="007A35D6">
        <w:rPr>
          <w:sz w:val="28"/>
          <w:szCs w:val="28"/>
        </w:rPr>
        <w:tab/>
      </w:r>
      <w:r w:rsidRPr="007A35D6">
        <w:rPr>
          <w:sz w:val="28"/>
          <w:szCs w:val="28"/>
        </w:rPr>
        <w:t xml:space="preserve">по инициативе родителей (законных представителей) несовершеннолетнего </w:t>
      </w:r>
      <w:r w:rsidR="004950A7" w:rsidRPr="007A35D6">
        <w:rPr>
          <w:sz w:val="28"/>
          <w:szCs w:val="28"/>
        </w:rPr>
        <w:t>обучающегося</w:t>
      </w:r>
      <w:r w:rsidRPr="007A35D6">
        <w:rPr>
          <w:sz w:val="28"/>
          <w:szCs w:val="28"/>
        </w:rPr>
        <w:t xml:space="preserve">, в том числе в случае перевода </w:t>
      </w:r>
      <w:r w:rsidR="004950A7" w:rsidRPr="007A35D6">
        <w:rPr>
          <w:sz w:val="28"/>
          <w:szCs w:val="28"/>
        </w:rPr>
        <w:t xml:space="preserve">обучающегося </w:t>
      </w:r>
      <w:r w:rsidRPr="007A35D6">
        <w:rPr>
          <w:sz w:val="28"/>
          <w:szCs w:val="28"/>
        </w:rPr>
        <w:t xml:space="preserve">для прохождения </w:t>
      </w:r>
      <w:r w:rsidR="007F16CD" w:rsidRPr="007A35D6">
        <w:rPr>
          <w:sz w:val="28"/>
          <w:szCs w:val="28"/>
        </w:rPr>
        <w:t xml:space="preserve">дополнительной образовательной </w:t>
      </w:r>
      <w:r w:rsidRPr="007A35D6">
        <w:rPr>
          <w:sz w:val="28"/>
          <w:szCs w:val="28"/>
        </w:rPr>
        <w:t xml:space="preserve">программы спортивной подготовки в другую </w:t>
      </w:r>
      <w:r w:rsidR="007F16CD" w:rsidRPr="007A35D6">
        <w:rPr>
          <w:sz w:val="28"/>
          <w:szCs w:val="28"/>
        </w:rPr>
        <w:t xml:space="preserve">образовательную </w:t>
      </w:r>
      <w:r w:rsidRPr="007A35D6">
        <w:rPr>
          <w:sz w:val="28"/>
          <w:szCs w:val="28"/>
        </w:rPr>
        <w:t>организацию</w:t>
      </w:r>
      <w:r w:rsidR="007F16CD" w:rsidRPr="007A35D6">
        <w:rPr>
          <w:sz w:val="28"/>
          <w:szCs w:val="28"/>
        </w:rPr>
        <w:t xml:space="preserve"> дополнительного образования</w:t>
      </w:r>
      <w:r w:rsidRPr="007A35D6">
        <w:rPr>
          <w:sz w:val="28"/>
          <w:szCs w:val="28"/>
        </w:rPr>
        <w:t xml:space="preserve">, осуществляющую </w:t>
      </w:r>
      <w:r w:rsidR="007F16CD" w:rsidRPr="007A35D6">
        <w:rPr>
          <w:sz w:val="28"/>
          <w:szCs w:val="28"/>
        </w:rPr>
        <w:t xml:space="preserve">такую </w:t>
      </w:r>
      <w:r w:rsidRPr="007A35D6">
        <w:rPr>
          <w:sz w:val="28"/>
          <w:szCs w:val="28"/>
        </w:rPr>
        <w:t>деятельность;</w:t>
      </w:r>
    </w:p>
    <w:p w14:paraId="175C5BB7" w14:textId="561B69BE" w:rsidR="005B31EC" w:rsidRPr="007A35D6" w:rsidRDefault="006D2CD0" w:rsidP="00FE5E18">
      <w:pPr>
        <w:widowControl w:val="0"/>
        <w:tabs>
          <w:tab w:val="left" w:pos="1134"/>
        </w:tabs>
        <w:suppressAutoHyphens/>
        <w:autoSpaceDE w:val="0"/>
        <w:ind w:firstLine="709"/>
        <w:rPr>
          <w:sz w:val="28"/>
          <w:szCs w:val="28"/>
        </w:rPr>
      </w:pPr>
      <w:bookmarkStart w:id="19" w:name="sub_108747"/>
      <w:bookmarkEnd w:id="18"/>
      <w:r w:rsidRPr="007A35D6">
        <w:rPr>
          <w:sz w:val="28"/>
          <w:szCs w:val="28"/>
        </w:rPr>
        <w:t>б)</w:t>
      </w:r>
      <w:r w:rsidR="005B31EC" w:rsidRPr="007A35D6">
        <w:rPr>
          <w:sz w:val="28"/>
          <w:szCs w:val="28"/>
        </w:rPr>
        <w:tab/>
        <w:t xml:space="preserve">по инициативе Бюджетного учреждения, в случае применения к </w:t>
      </w:r>
      <w:r w:rsidR="004950A7" w:rsidRPr="007A35D6">
        <w:rPr>
          <w:sz w:val="28"/>
          <w:szCs w:val="28"/>
        </w:rPr>
        <w:t>обучающемуся</w:t>
      </w:r>
      <w:r w:rsidR="005B31EC" w:rsidRPr="007A35D6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5E4AD2" w:rsidRPr="007A35D6">
        <w:rPr>
          <w:sz w:val="28"/>
          <w:szCs w:val="28"/>
        </w:rPr>
        <w:t>образовательную</w:t>
      </w:r>
      <w:r w:rsidR="005B31EC" w:rsidRPr="007A35D6">
        <w:rPr>
          <w:sz w:val="28"/>
          <w:szCs w:val="28"/>
        </w:rPr>
        <w:t xml:space="preserve"> организацию, </w:t>
      </w:r>
      <w:r w:rsidR="00CE27AD" w:rsidRPr="007A35D6">
        <w:rPr>
          <w:sz w:val="28"/>
          <w:szCs w:val="28"/>
        </w:rPr>
        <w:t>повлёкшего</w:t>
      </w:r>
      <w:r w:rsidR="005B31EC" w:rsidRPr="007A35D6">
        <w:rPr>
          <w:sz w:val="28"/>
          <w:szCs w:val="28"/>
        </w:rPr>
        <w:t xml:space="preserve"> по вине </w:t>
      </w:r>
      <w:r w:rsidR="004950A7" w:rsidRPr="007A35D6">
        <w:rPr>
          <w:sz w:val="28"/>
          <w:szCs w:val="28"/>
        </w:rPr>
        <w:t xml:space="preserve">обучающегося </w:t>
      </w:r>
      <w:r w:rsidR="005B31EC" w:rsidRPr="007A35D6">
        <w:rPr>
          <w:sz w:val="28"/>
          <w:szCs w:val="28"/>
        </w:rPr>
        <w:t>его незаконное зачисление в Бюджетное учреждение;</w:t>
      </w:r>
    </w:p>
    <w:p w14:paraId="4D373147" w14:textId="0391306C" w:rsidR="005B31EC" w:rsidRPr="007A35D6" w:rsidRDefault="006D2CD0" w:rsidP="00FE5E18">
      <w:pPr>
        <w:widowControl w:val="0"/>
        <w:tabs>
          <w:tab w:val="left" w:pos="1134"/>
        </w:tabs>
        <w:suppressAutoHyphens/>
        <w:autoSpaceDE w:val="0"/>
        <w:ind w:firstLine="709"/>
        <w:rPr>
          <w:sz w:val="28"/>
          <w:szCs w:val="28"/>
        </w:rPr>
      </w:pPr>
      <w:bookmarkStart w:id="20" w:name="sub_108748"/>
      <w:bookmarkEnd w:id="19"/>
      <w:r w:rsidRPr="007A35D6">
        <w:rPr>
          <w:sz w:val="28"/>
          <w:szCs w:val="28"/>
        </w:rPr>
        <w:t>в)</w:t>
      </w:r>
      <w:r w:rsidR="005B31EC" w:rsidRPr="007A35D6">
        <w:rPr>
          <w:sz w:val="28"/>
          <w:szCs w:val="28"/>
        </w:rPr>
        <w:tab/>
        <w:t xml:space="preserve">по обстоятельствам, не зависящим от воли </w:t>
      </w:r>
      <w:r w:rsidR="00BB5B69" w:rsidRPr="007A35D6">
        <w:rPr>
          <w:sz w:val="28"/>
          <w:szCs w:val="28"/>
        </w:rPr>
        <w:t xml:space="preserve">обучающегося </w:t>
      </w:r>
      <w:r w:rsidR="005B31EC" w:rsidRPr="007A35D6">
        <w:rPr>
          <w:sz w:val="28"/>
          <w:szCs w:val="28"/>
        </w:rPr>
        <w:t xml:space="preserve">или родителей (законных представителей) несовершеннолетнего </w:t>
      </w:r>
      <w:r w:rsidR="00BB5B69" w:rsidRPr="007A35D6">
        <w:rPr>
          <w:sz w:val="28"/>
          <w:szCs w:val="28"/>
        </w:rPr>
        <w:t xml:space="preserve">обучающегося </w:t>
      </w:r>
      <w:r w:rsidR="005B31EC" w:rsidRPr="007A35D6">
        <w:rPr>
          <w:sz w:val="28"/>
          <w:szCs w:val="28"/>
        </w:rPr>
        <w:t>и Бюджетного учреждения, в том числе в случае ликвидации Бюджетного учреждения.</w:t>
      </w:r>
    </w:p>
    <w:bookmarkEnd w:id="20"/>
    <w:p w14:paraId="596A5AAA" w14:textId="604B12FD" w:rsidR="005B31EC" w:rsidRPr="007A35D6" w:rsidRDefault="005B31EC" w:rsidP="00FE5E18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Досрочное прекращение </w:t>
      </w:r>
      <w:r w:rsidR="009D5049" w:rsidRPr="007A35D6">
        <w:rPr>
          <w:sz w:val="28"/>
          <w:szCs w:val="28"/>
        </w:rPr>
        <w:t xml:space="preserve">обучения по дополнительным образовательным программам </w:t>
      </w:r>
      <w:r w:rsidRPr="007A35D6">
        <w:rPr>
          <w:sz w:val="28"/>
          <w:szCs w:val="28"/>
        </w:rPr>
        <w:t xml:space="preserve">спортивной подготовки по инициативе </w:t>
      </w:r>
      <w:r w:rsidR="00BB5B69" w:rsidRPr="007A35D6">
        <w:rPr>
          <w:sz w:val="28"/>
          <w:szCs w:val="28"/>
        </w:rPr>
        <w:t xml:space="preserve">обучающегося </w:t>
      </w:r>
      <w:r w:rsidRPr="007A35D6">
        <w:rPr>
          <w:sz w:val="28"/>
          <w:szCs w:val="28"/>
        </w:rPr>
        <w:t xml:space="preserve">или родителей (законных представителей) несовершеннолетнего </w:t>
      </w:r>
      <w:r w:rsidR="00BB5B69" w:rsidRPr="007A35D6">
        <w:rPr>
          <w:sz w:val="28"/>
          <w:szCs w:val="28"/>
        </w:rPr>
        <w:t xml:space="preserve">обучающегося </w:t>
      </w:r>
      <w:r w:rsidRPr="007A35D6">
        <w:rPr>
          <w:sz w:val="28"/>
          <w:szCs w:val="28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 w:rsidR="00BB5B69" w:rsidRPr="007A35D6">
        <w:rPr>
          <w:sz w:val="28"/>
          <w:szCs w:val="28"/>
        </w:rPr>
        <w:t xml:space="preserve">обучающегося </w:t>
      </w:r>
      <w:r w:rsidRPr="007A35D6">
        <w:rPr>
          <w:sz w:val="28"/>
          <w:szCs w:val="28"/>
        </w:rPr>
        <w:t>перед Бюджетным учреждением.</w:t>
      </w:r>
    </w:p>
    <w:p w14:paraId="60251ED9" w14:textId="5F2A7407" w:rsidR="005B31EC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Основанием для прекращения 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обучения по дополнительным образовательным программам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 избранному виду спорта является приказ Бюджетного учреждения об отчислении </w:t>
      </w:r>
      <w:r w:rsidR="00003400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обучающегося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. Если с </w:t>
      </w:r>
      <w:r w:rsidR="0000340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обучающимся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или родителями (законными представителями) несовершеннолетнего </w:t>
      </w:r>
      <w:r w:rsidR="00003400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обучающегося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заключён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договор об оказании платных услуг, при досрочном прекращении 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обучения по дополнительным 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образовательным программам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такой договор расторгается на основании дополнительного соглашения. Права и обязанности </w:t>
      </w:r>
      <w:r w:rsidR="00003400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обучающегося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предусмотренные законодательством о физической культуре и спорте</w:t>
      </w:r>
      <w:r w:rsidR="00003400" w:rsidRPr="007A35D6">
        <w:rPr>
          <w:rFonts w:ascii="Times New Roman" w:hAnsi="Times New Roman" w:cs="Times New Roman"/>
          <w:bCs/>
          <w:kern w:val="1"/>
          <w:sz w:val="28"/>
          <w:szCs w:val="28"/>
        </w:rPr>
        <w:t>, об образовании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и локальными нормативными актами Бюджетного учреждения, прекращаются с момента его отчисления из Бюджетного учреждения.</w:t>
      </w:r>
    </w:p>
    <w:p w14:paraId="0B1D44AD" w14:textId="7EF0C915" w:rsidR="005B31EC" w:rsidRPr="007A35D6" w:rsidRDefault="005B31EC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 досрочном прекращении прохождения 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обучения по дополнительным образовательным программам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Бюджетное учреждение, в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трёхдневный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срок после издания приказа об отчислении </w:t>
      </w:r>
      <w:r w:rsidR="00461BE1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обучающегося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выдаёт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лицу, отчисленному из Бюджетного учреждения, справку о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t>б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8A3202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обучении по дополнительным образовательным программам спортивной подготовки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или о периоде </w:t>
      </w:r>
      <w:r w:rsidR="00817C46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обучения по дополнительным образовательным программам спортивной подготовки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 образцу, самостоятельно устанавливаемому Бюджетным учреждением.</w:t>
      </w:r>
    </w:p>
    <w:p w14:paraId="7CE04C27" w14:textId="77777777" w:rsidR="005B31EC" w:rsidRPr="007A35D6" w:rsidRDefault="006E2BAA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i/>
          <w:sz w:val="28"/>
          <w:szCs w:val="28"/>
        </w:rPr>
        <w:t>Обучающиеся по дополнительным образовательным программам спортивной подготовки</w:t>
      </w:r>
      <w:r w:rsidR="005B31EC" w:rsidRPr="007A35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Бюджетном учреждении имеют права на:</w:t>
      </w:r>
    </w:p>
    <w:p w14:paraId="43D673EC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выбор видов спорта;</w:t>
      </w:r>
      <w:r w:rsidR="006E2BAA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29F30A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участие в спортивных соревнованиях по выбранным видам спорта в порядке, установленном правилами этих видов спорта и положениями (регламентами) о спортивных соревнованиях;</w:t>
      </w:r>
    </w:p>
    <w:p w14:paraId="055D72FF" w14:textId="45924BE1" w:rsidR="005B31EC" w:rsidRPr="007A35D6" w:rsidRDefault="005B31EC" w:rsidP="00FE5E18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2.1)</w:t>
      </w:r>
      <w:r w:rsidRPr="007A35D6">
        <w:rPr>
          <w:sz w:val="28"/>
          <w:szCs w:val="28"/>
          <w:lang w:eastAsia="ru-RU"/>
        </w:rPr>
        <w:tab/>
        <w:t xml:space="preserve">включение в составы спортивных сборных команд города Сочи при условии соответствия критериям отбора </w:t>
      </w:r>
      <w:r w:rsidR="00710FC4" w:rsidRPr="007A35D6">
        <w:rPr>
          <w:sz w:val="28"/>
          <w:szCs w:val="28"/>
          <w:lang w:eastAsia="ru-RU"/>
        </w:rPr>
        <w:t>обучающихся</w:t>
      </w:r>
      <w:r w:rsidRPr="007A35D6">
        <w:rPr>
          <w:sz w:val="28"/>
          <w:szCs w:val="28"/>
          <w:lang w:eastAsia="ru-RU"/>
        </w:rPr>
        <w:t xml:space="preserve"> и соблюдения, установленного </w:t>
      </w:r>
      <w:r w:rsidR="007E3B44">
        <w:rPr>
          <w:sz w:val="28"/>
          <w:szCs w:val="28"/>
          <w:lang w:eastAsia="ru-RU"/>
        </w:rPr>
        <w:t xml:space="preserve">муниципальными </w:t>
      </w:r>
      <w:r w:rsidRPr="007A35D6">
        <w:rPr>
          <w:sz w:val="28"/>
          <w:szCs w:val="28"/>
          <w:lang w:eastAsia="ru-RU"/>
        </w:rPr>
        <w:t xml:space="preserve">правовыми актами </w:t>
      </w:r>
      <w:r w:rsidRPr="007A35D6"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7A35D6">
        <w:rPr>
          <w:sz w:val="28"/>
          <w:szCs w:val="28"/>
          <w:lang w:eastAsia="ru-RU"/>
        </w:rPr>
        <w:t xml:space="preserve"> порядка формирования спортивных сборных команд города Сочи;</w:t>
      </w:r>
    </w:p>
    <w:p w14:paraId="6D114221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получение спортивных разрядов и спортивных званий при выполнении норм и требований Единой всероссийской спортивной классификации;</w:t>
      </w:r>
    </w:p>
    <w:p w14:paraId="4A22CD3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бесплатного </w:t>
      </w:r>
      <w:r w:rsidR="001D367F" w:rsidRPr="007A35D6">
        <w:rPr>
          <w:rFonts w:ascii="Times New Roman" w:hAnsi="Times New Roman" w:cs="Times New Roman"/>
          <w:sz w:val="28"/>
          <w:szCs w:val="28"/>
        </w:rPr>
        <w:t>обучения по дополнительным образовательным программам спортивной подготовки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28BB09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получение платных дополнительных услуг;</w:t>
      </w:r>
    </w:p>
    <w:p w14:paraId="199C173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условий для </w:t>
      </w:r>
      <w:r w:rsidR="001D367F" w:rsidRPr="007A35D6">
        <w:rPr>
          <w:rFonts w:ascii="Times New Roman" w:hAnsi="Times New Roman" w:cs="Times New Roman"/>
          <w:sz w:val="28"/>
          <w:szCs w:val="28"/>
        </w:rPr>
        <w:t xml:space="preserve">обучения по дополнительным образовательным программам спортивной подготовки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14349099" w14:textId="77777777" w:rsidR="005B31EC" w:rsidRPr="007A35D6" w:rsidRDefault="001D367F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обучение по дополнительным образовательным программам спортивной подготовки </w:t>
      </w:r>
      <w:r w:rsidR="005B31EC" w:rsidRPr="007A35D6">
        <w:rPr>
          <w:rFonts w:ascii="Times New Roman" w:hAnsi="Times New Roman" w:cs="Times New Roman"/>
          <w:sz w:val="28"/>
          <w:szCs w:val="28"/>
          <w:lang w:eastAsia="ru-RU"/>
        </w:rPr>
        <w:t>по индивидуальному годовому п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лану, в том числе ускоренное их</w:t>
      </w:r>
      <w:r w:rsidR="005B31EC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прохождение, в пределах осваиваемой программы по избранному виду спорта, установленном локальными нормативными актами Бюджетного учреждения;</w:t>
      </w:r>
    </w:p>
    <w:p w14:paraId="3F9C06B6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свободное посещение мероприятий, не предусмотренных годовым планом спортивной подготовки;</w:t>
      </w:r>
    </w:p>
    <w:p w14:paraId="5FBA58B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перевод в другие учреждения</w:t>
      </w:r>
      <w:r w:rsidR="001D367F" w:rsidRPr="007A35D6">
        <w:rPr>
          <w:rFonts w:ascii="Times New Roman" w:hAnsi="Times New Roman" w:cs="Times New Roman"/>
          <w:sz w:val="28"/>
          <w:szCs w:val="28"/>
          <w:lang w:eastAsia="ru-RU"/>
        </w:rPr>
        <w:t>/организации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соответствующего типа и вида в случае закрытия Бюджетного учреждения;</w:t>
      </w:r>
    </w:p>
    <w:p w14:paraId="0AEB6F0E" w14:textId="01E16DCF" w:rsidR="005B31EC" w:rsidRPr="007A35D6" w:rsidRDefault="00517EB5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пользование объектами спорта </w:t>
      </w:r>
      <w:r w:rsidR="00FA1982" w:rsidRPr="007A35D6">
        <w:rPr>
          <w:rFonts w:ascii="Times New Roman" w:hAnsi="Times New Roman" w:cs="Times New Roman"/>
          <w:sz w:val="28"/>
          <w:szCs w:val="28"/>
          <w:lang w:eastAsia="ru-RU"/>
        </w:rPr>
        <w:t>Бюджетного учреждения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, необходимое медицинское и антидопинговое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</w:t>
      </w:r>
      <w:r w:rsidR="005B31EC" w:rsidRPr="007A3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510337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прохождения </w:t>
      </w:r>
      <w:r w:rsidR="001D367F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программ спортивной подготовки, гарантирующее охрану и укрепление здоровья;</w:t>
      </w:r>
    </w:p>
    <w:p w14:paraId="59944695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864ABDB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свободу совести, информации, свободное выражение собственных взглядов и убеждений;</w:t>
      </w:r>
    </w:p>
    <w:p w14:paraId="3921AF59" w14:textId="37F07F05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плановые перерывы </w:t>
      </w:r>
      <w:r w:rsidR="001D367F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1D367F" w:rsidRPr="007A35D6">
        <w:rPr>
          <w:rFonts w:ascii="Times New Roman" w:hAnsi="Times New Roman" w:cs="Times New Roman"/>
          <w:sz w:val="28"/>
          <w:szCs w:val="28"/>
        </w:rPr>
        <w:t xml:space="preserve">обучении по дополнительным образовательным программам спортивной подготовки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для отдыха и иных социальных целей в соответствии с законодательством</w:t>
      </w:r>
      <w:r w:rsidR="00301C8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 и годовым </w:t>
      </w:r>
      <w:r w:rsidR="00517EB5" w:rsidRPr="007A35D6">
        <w:rPr>
          <w:rFonts w:ascii="Times New Roman" w:hAnsi="Times New Roman" w:cs="Times New Roman"/>
          <w:sz w:val="28"/>
          <w:szCs w:val="28"/>
          <w:lang w:eastAsia="ru-RU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тренировочным планом;</w:t>
      </w:r>
    </w:p>
    <w:p w14:paraId="5C50CB69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настоящим Уставом, </w:t>
      </w:r>
      <w:r w:rsidR="001D367F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дополнительными образовательными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программами спортивной подготовки по избранным видам спорта, документацией, другими документами, регламентирующими организацию и осуществление </w:t>
      </w:r>
      <w:r w:rsidR="00CE4F79" w:rsidRPr="007A35D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деятельности в Бюджетном учреж</w:t>
      </w:r>
      <w:r w:rsidR="00CE4F79" w:rsidRPr="007A35D6">
        <w:rPr>
          <w:rFonts w:ascii="Times New Roman" w:hAnsi="Times New Roman" w:cs="Times New Roman"/>
          <w:sz w:val="28"/>
          <w:szCs w:val="28"/>
          <w:lang w:eastAsia="ru-RU"/>
        </w:rPr>
        <w:t>дении;</w:t>
      </w:r>
    </w:p>
    <w:p w14:paraId="2298726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участие в управлении Бюджетным учреждением в порядке, определенном настоящим Уставом;</w:t>
      </w:r>
    </w:p>
    <w:p w14:paraId="4D6AC665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обжалование актов Бюджетного учреждения в установленном законодательством Российской Федерации порядке;</w:t>
      </w:r>
    </w:p>
    <w:p w14:paraId="1449E1C4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бесплатное пользование библиотечно-информационными ресурсами, учебной, производственной, научной базой Бюджетного учреждения;</w:t>
      </w:r>
    </w:p>
    <w:p w14:paraId="7166E435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пользование лечебно-оздоровительной инфраструктурой, объектами спорта Бюджетного учреждения;</w:t>
      </w:r>
    </w:p>
    <w:p w14:paraId="134DB473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27106889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выступление в личных и командных соревнованиях;</w:t>
      </w:r>
    </w:p>
    <w:p w14:paraId="3B87118F" w14:textId="77777777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поощрение за успехи в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47B960DB" w14:textId="1D28B2DB" w:rsidR="005B31EC" w:rsidRPr="007A35D6" w:rsidRDefault="005B31EC" w:rsidP="00EC6FB1">
      <w:pPr>
        <w:pStyle w:val="af2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A35D6">
        <w:rPr>
          <w:rFonts w:ascii="Times New Roman" w:hAnsi="Times New Roman" w:cs="Times New Roman"/>
          <w:sz w:val="28"/>
          <w:szCs w:val="28"/>
          <w:lang w:eastAsia="ru-RU"/>
        </w:rPr>
        <w:t>осуществление иных прав в соответствии с законодательством Российской Федерации, локальными нормативными актами Бюджетного учреждения</w:t>
      </w:r>
      <w:r w:rsidR="00671191" w:rsidRPr="007A35D6">
        <w:rPr>
          <w:rFonts w:ascii="Times New Roman" w:hAnsi="Times New Roman" w:cs="Times New Roman"/>
          <w:sz w:val="28"/>
          <w:szCs w:val="28"/>
          <w:lang w:eastAsia="ru-RU"/>
        </w:rPr>
        <w:t>, договором об образовании по таким программам</w:t>
      </w:r>
      <w:r w:rsidRPr="007A35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C59D75" w14:textId="77777777" w:rsidR="005B31EC" w:rsidRPr="007A35D6" w:rsidRDefault="00F31CBF" w:rsidP="009F479B">
      <w:pPr>
        <w:pStyle w:val="af2"/>
        <w:keepNext/>
        <w:widowControl w:val="0"/>
        <w:numPr>
          <w:ilvl w:val="1"/>
          <w:numId w:val="24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35D6">
        <w:rPr>
          <w:rFonts w:ascii="Times New Roman" w:hAnsi="Times New Roman" w:cs="Times New Roman"/>
          <w:i/>
          <w:sz w:val="28"/>
          <w:szCs w:val="28"/>
        </w:rPr>
        <w:t>Обучающиеся по дополнительным образовательным программам спортивной подготовки</w:t>
      </w:r>
      <w:r w:rsidR="005B31EC" w:rsidRPr="007A35D6">
        <w:rPr>
          <w:rFonts w:ascii="Times New Roman" w:hAnsi="Times New Roman" w:cs="Times New Roman"/>
          <w:i/>
          <w:sz w:val="28"/>
          <w:szCs w:val="28"/>
        </w:rPr>
        <w:t xml:space="preserve"> обязаны:</w:t>
      </w:r>
    </w:p>
    <w:p w14:paraId="11365A90" w14:textId="77777777" w:rsidR="005B31EC" w:rsidRPr="007A35D6" w:rsidRDefault="005B31EC" w:rsidP="00FE5E18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1)</w:t>
      </w:r>
      <w:r w:rsidRPr="007A35D6">
        <w:rPr>
          <w:sz w:val="28"/>
          <w:szCs w:val="28"/>
          <w:lang w:eastAsia="ru-RU"/>
        </w:rPr>
        <w:tab/>
        <w:t xml:space="preserve">соблюдать требования безопасности во время участия в физкультурных мероприятиях и спортивных мероприятиях, тренировочных </w:t>
      </w:r>
      <w:r w:rsidRPr="007A35D6">
        <w:rPr>
          <w:sz w:val="28"/>
          <w:szCs w:val="28"/>
          <w:lang w:eastAsia="ru-RU"/>
        </w:rPr>
        <w:lastRenderedPageBreak/>
        <w:t>мероприятиях и при нахождении на объектах спорта;</w:t>
      </w:r>
    </w:p>
    <w:p w14:paraId="57DA2575" w14:textId="0B7073C6" w:rsidR="005B31EC" w:rsidRPr="007A35D6" w:rsidRDefault="005B31EC" w:rsidP="00734CCC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2)</w:t>
      </w:r>
      <w:r w:rsidRPr="007A35D6">
        <w:rPr>
          <w:sz w:val="28"/>
          <w:szCs w:val="28"/>
          <w:lang w:eastAsia="ru-RU"/>
        </w:rPr>
        <w:tab/>
        <w:t xml:space="preserve">соблюдать антидопинговые правила, </w:t>
      </w:r>
      <w:r w:rsidR="00D01750" w:rsidRPr="007A35D6">
        <w:rPr>
          <w:sz w:val="28"/>
          <w:szCs w:val="28"/>
          <w:lang w:eastAsia="ru-RU"/>
        </w:rPr>
        <w:t>предусмотренные Федеральным</w:t>
      </w:r>
      <w:r w:rsidR="00F31CBF" w:rsidRPr="007A35D6">
        <w:rPr>
          <w:sz w:val="28"/>
          <w:szCs w:val="28"/>
          <w:lang w:eastAsia="ru-RU"/>
        </w:rPr>
        <w:t xml:space="preserve"> законом</w:t>
      </w:r>
      <w:r w:rsidRPr="007A35D6">
        <w:rPr>
          <w:sz w:val="28"/>
          <w:szCs w:val="28"/>
          <w:lang w:eastAsia="ru-RU"/>
        </w:rPr>
        <w:t xml:space="preserve"> от 4 декабря 2007 года № 329-ФЗ «О физической культуре и</w:t>
      </w:r>
      <w:r w:rsidR="00734CCC">
        <w:rPr>
          <w:sz w:val="28"/>
          <w:szCs w:val="28"/>
          <w:lang w:eastAsia="ru-RU"/>
        </w:rPr>
        <w:t xml:space="preserve"> спорте в Российской Федерации», </w:t>
      </w:r>
      <w:r w:rsidRPr="007A35D6">
        <w:rPr>
          <w:sz w:val="28"/>
          <w:szCs w:val="28"/>
          <w:lang w:eastAsia="ru-RU"/>
        </w:rPr>
        <w:t xml:space="preserve">предоставлять информацию о </w:t>
      </w:r>
      <w:r w:rsidR="00CE27AD" w:rsidRPr="007A35D6">
        <w:rPr>
          <w:sz w:val="28"/>
          <w:szCs w:val="28"/>
          <w:lang w:eastAsia="ru-RU"/>
        </w:rPr>
        <w:t>своём</w:t>
      </w:r>
      <w:r w:rsidRPr="007A35D6">
        <w:rPr>
          <w:sz w:val="28"/>
          <w:szCs w:val="28"/>
          <w:lang w:eastAsia="ru-RU"/>
        </w:rPr>
        <w:t xml:space="preserve"> местонахождении в соответствии с общероссийскими антидопинговыми правилами в целях проведения допинг-контроля;</w:t>
      </w:r>
    </w:p>
    <w:p w14:paraId="1D38C6C2" w14:textId="1CCEAAC4" w:rsidR="005B31EC" w:rsidRPr="007A35D6" w:rsidRDefault="005B31EC" w:rsidP="00734CCC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3)</w:t>
      </w:r>
      <w:r w:rsidRPr="007A35D6">
        <w:rPr>
          <w:sz w:val="28"/>
          <w:szCs w:val="28"/>
          <w:lang w:eastAsia="ru-RU"/>
        </w:rPr>
        <w:tab/>
        <w:t>соблюдать этические нормы в</w:t>
      </w:r>
      <w:r w:rsidR="00734CCC">
        <w:rPr>
          <w:sz w:val="28"/>
          <w:szCs w:val="28"/>
          <w:lang w:eastAsia="ru-RU"/>
        </w:rPr>
        <w:t xml:space="preserve"> области спорта, </w:t>
      </w:r>
      <w:r w:rsidRPr="007A35D6">
        <w:rPr>
          <w:sz w:val="28"/>
          <w:szCs w:val="28"/>
          <w:lang w:eastAsia="ru-RU"/>
        </w:rPr>
        <w:t>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спорта, по которым они участвуют в соответствующих официальных спортивных соревнованиях;</w:t>
      </w:r>
    </w:p>
    <w:p w14:paraId="262DD453" w14:textId="77777777" w:rsidR="005B31EC" w:rsidRPr="007A35D6" w:rsidRDefault="005B31EC" w:rsidP="00561A6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4)</w:t>
      </w:r>
      <w:r w:rsidRPr="007A35D6">
        <w:rPr>
          <w:sz w:val="28"/>
          <w:szCs w:val="28"/>
          <w:lang w:eastAsia="ru-RU"/>
        </w:rPr>
        <w:tab/>
        <w:t>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</w:t>
      </w:r>
    </w:p>
    <w:p w14:paraId="47373172" w14:textId="737B101F" w:rsidR="005B31EC" w:rsidRPr="007A35D6" w:rsidRDefault="005B31EC" w:rsidP="00561A6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5)</w:t>
      </w:r>
      <w:r w:rsidRPr="007A35D6">
        <w:rPr>
          <w:sz w:val="28"/>
          <w:szCs w:val="28"/>
          <w:lang w:eastAsia="ru-RU"/>
        </w:rPr>
        <w:tab/>
        <w:t>соблюдать санитарно-гигиенические тре</w:t>
      </w:r>
      <w:r w:rsidR="005A464F" w:rsidRPr="007A35D6">
        <w:rPr>
          <w:sz w:val="28"/>
          <w:szCs w:val="28"/>
          <w:lang w:eastAsia="ru-RU"/>
        </w:rPr>
        <w:t>бования, медицинские требования</w:t>
      </w:r>
      <w:r w:rsidRPr="007A35D6">
        <w:rPr>
          <w:sz w:val="28"/>
          <w:szCs w:val="28"/>
          <w:lang w:eastAsia="ru-RU"/>
        </w:rPr>
        <w:t>;</w:t>
      </w:r>
    </w:p>
    <w:p w14:paraId="1C8BB6F7" w14:textId="1FEF9EF1" w:rsidR="005B31EC" w:rsidRPr="007A35D6" w:rsidRDefault="00530B37" w:rsidP="00561A6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6</w:t>
      </w:r>
      <w:r w:rsidR="005B31EC" w:rsidRPr="007A35D6">
        <w:rPr>
          <w:sz w:val="28"/>
          <w:szCs w:val="28"/>
          <w:lang w:eastAsia="ru-RU"/>
        </w:rPr>
        <w:t>)</w:t>
      </w:r>
      <w:r w:rsidR="005B31EC" w:rsidRPr="007A35D6">
        <w:rPr>
          <w:sz w:val="28"/>
          <w:szCs w:val="28"/>
          <w:lang w:eastAsia="ru-RU"/>
        </w:rPr>
        <w:tab/>
        <w:t>совершенствовать спортивное мастерство;</w:t>
      </w:r>
    </w:p>
    <w:p w14:paraId="42988E91" w14:textId="77777777" w:rsidR="00561A68" w:rsidRPr="00225E9B" w:rsidRDefault="00530B37" w:rsidP="00561A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A35D6">
        <w:rPr>
          <w:sz w:val="28"/>
          <w:szCs w:val="28"/>
          <w:lang w:eastAsia="ru-RU"/>
        </w:rPr>
        <w:t>7</w:t>
      </w:r>
      <w:r w:rsidR="005B31EC" w:rsidRPr="007A35D6">
        <w:rPr>
          <w:sz w:val="28"/>
          <w:szCs w:val="28"/>
          <w:lang w:eastAsia="ru-RU"/>
        </w:rPr>
        <w:t>)</w:t>
      </w:r>
      <w:r w:rsidR="005B31EC" w:rsidRPr="007A35D6">
        <w:rPr>
          <w:sz w:val="28"/>
          <w:szCs w:val="28"/>
          <w:lang w:eastAsia="ru-RU"/>
        </w:rPr>
        <w:tab/>
      </w:r>
      <w:r w:rsidR="00561A68" w:rsidRPr="00225E9B">
        <w:rPr>
          <w:sz w:val="28"/>
          <w:szCs w:val="28"/>
        </w:rPr>
        <w:t>принимать участие только в спортивных мероприятиях, в том числе в спортивных соревнованиях, предусмотренных реализуемыми дополнительными образовательными программами спортивной подготовки (за исключением участия в спортивных мероприятиях в составе спортивной ком</w:t>
      </w:r>
      <w:r w:rsidR="00561A68">
        <w:rPr>
          <w:sz w:val="28"/>
          <w:szCs w:val="28"/>
        </w:rPr>
        <w:t>анды Бюджетного учреждения</w:t>
      </w:r>
      <w:r w:rsidR="00561A68" w:rsidRPr="00225E9B">
        <w:rPr>
          <w:sz w:val="28"/>
          <w:szCs w:val="28"/>
        </w:rPr>
        <w:t>, в которой обучающийся проходит обучение, спортивных мероприятиях спортивных сборных команд Российской Федерации или участия в спортивных мероприятиях по виду или видам спорта, определенных трудовым договором спортсмена, обучающегося по дополнительным образовательным программам спортивной подготовки);</w:t>
      </w:r>
    </w:p>
    <w:p w14:paraId="71A2183B" w14:textId="6E129A78" w:rsidR="00561A68" w:rsidRDefault="00561A68" w:rsidP="00561A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FA67BC">
        <w:rPr>
          <w:sz w:val="28"/>
          <w:szCs w:val="28"/>
        </w:rPr>
        <w:tab/>
      </w:r>
      <w:r w:rsidRPr="00225E9B">
        <w:rPr>
          <w:sz w:val="28"/>
          <w:szCs w:val="28"/>
        </w:rPr>
        <w:t>выполнять указания тренера-препода</w:t>
      </w:r>
      <w:r>
        <w:rPr>
          <w:sz w:val="28"/>
          <w:szCs w:val="28"/>
        </w:rPr>
        <w:t>вателя, тренеров-преподавателей Бюджетного учреждения, реализующего</w:t>
      </w:r>
      <w:r w:rsidRPr="00225E9B">
        <w:rPr>
          <w:sz w:val="28"/>
          <w:szCs w:val="28"/>
        </w:rPr>
        <w:t xml:space="preserve"> дополнительные образовательные программы спортивной подготовки, соблюдать установленный </w:t>
      </w:r>
      <w:r>
        <w:rPr>
          <w:sz w:val="28"/>
          <w:szCs w:val="28"/>
        </w:rPr>
        <w:t>им</w:t>
      </w:r>
      <w:r w:rsidRPr="00225E9B">
        <w:rPr>
          <w:sz w:val="28"/>
          <w:szCs w:val="28"/>
        </w:rPr>
        <w:t xml:space="preserve"> спортивный режим, выполнять в полном объеме мероприятия, предусмотренные дополнительными образовательными программами спортивной подготовки и планами подготовки к спортивным соревнованиям, своевременно проходить медицинские осмотры, предусмотренные в соответствии</w:t>
      </w:r>
      <w:r>
        <w:rPr>
          <w:sz w:val="28"/>
          <w:szCs w:val="28"/>
        </w:rPr>
        <w:t xml:space="preserve"> с законодательством Российской Федерации</w:t>
      </w:r>
      <w:r w:rsidRPr="00225E9B">
        <w:rPr>
          <w:sz w:val="28"/>
          <w:szCs w:val="28"/>
        </w:rPr>
        <w:t>, выполнять по согласованию с тренером-преподавателем, тренерами-преподавателями указания врача;</w:t>
      </w:r>
    </w:p>
    <w:p w14:paraId="72887B2D" w14:textId="1AB3F709" w:rsidR="00561A68" w:rsidRPr="00225E9B" w:rsidRDefault="00561A68" w:rsidP="00561A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9)</w:t>
      </w:r>
      <w:r w:rsidR="00FA67BC">
        <w:rPr>
          <w:sz w:val="28"/>
          <w:szCs w:val="28"/>
        </w:rPr>
        <w:tab/>
      </w:r>
      <w:r w:rsidRPr="00225E9B">
        <w:rPr>
          <w:sz w:val="28"/>
          <w:szCs w:val="28"/>
        </w:rPr>
        <w:t>незамедлительно сообщать руководителям или иным о</w:t>
      </w:r>
      <w:r>
        <w:rPr>
          <w:sz w:val="28"/>
          <w:szCs w:val="28"/>
        </w:rPr>
        <w:t>тветственным должностным лицам Бюджетного учреждения, реализующего</w:t>
      </w:r>
      <w:r w:rsidRPr="00225E9B">
        <w:rPr>
          <w:sz w:val="28"/>
          <w:szCs w:val="28"/>
        </w:rPr>
        <w:t xml:space="preserve"> дополнительные образовательные программы спортивной подготовки, либо тренеру-преподавателю, тренерам-</w:t>
      </w:r>
      <w:r>
        <w:rPr>
          <w:sz w:val="28"/>
          <w:szCs w:val="28"/>
        </w:rPr>
        <w:t>преподавателям</w:t>
      </w:r>
      <w:r w:rsidRPr="00225E9B">
        <w:rPr>
          <w:sz w:val="28"/>
          <w:szCs w:val="28"/>
        </w:rPr>
        <w:t xml:space="preserve"> о возникновении при прохождении спортивной подготовки ситуаций, представляющих угрозу жизни или здоровью обучающегося либо жизни или здоровью иных лиц, в том числе о неисправностях используемых оборудования и спортивного инвентаря, заболеваниях и травмах, о нарушениях антидопинговых правил, а также о нарушениях общественного порядка при прохождении спортивной подготовки;</w:t>
      </w:r>
    </w:p>
    <w:p w14:paraId="29481DCD" w14:textId="6AEA890C" w:rsidR="005B31EC" w:rsidRPr="007A35D6" w:rsidRDefault="005B31EC" w:rsidP="00561A68">
      <w:pPr>
        <w:suppressLineNumbers/>
        <w:tabs>
          <w:tab w:val="left" w:pos="127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lastRenderedPageBreak/>
        <w:t>10)</w:t>
      </w:r>
      <w:r w:rsidRPr="007A35D6">
        <w:rPr>
          <w:sz w:val="28"/>
          <w:szCs w:val="28"/>
          <w:lang w:eastAsia="ru-RU"/>
        </w:rPr>
        <w:tab/>
        <w:t>выполнять требования настоящего Устава Бюджетного учреждения, правил внутреннего распорядка и иных локальных нормативных актов по вопросам организации и осуществления деятельности в сфере физической культуры и спорта;</w:t>
      </w:r>
    </w:p>
    <w:p w14:paraId="4EAC0B34" w14:textId="77777777" w:rsidR="005B31EC" w:rsidRPr="007A35D6" w:rsidRDefault="005B31EC" w:rsidP="00FE5E18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11)</w:t>
      </w:r>
      <w:r w:rsidRPr="007A35D6">
        <w:rPr>
          <w:sz w:val="28"/>
          <w:szCs w:val="28"/>
          <w:lang w:eastAsia="ru-RU"/>
        </w:rPr>
        <w:tab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3936998A" w14:textId="7F74EA44" w:rsidR="005B31EC" w:rsidRPr="007A35D6" w:rsidRDefault="005B31EC" w:rsidP="00FE5E18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12)</w:t>
      </w:r>
      <w:r w:rsidRPr="007A35D6">
        <w:rPr>
          <w:sz w:val="28"/>
          <w:szCs w:val="28"/>
          <w:lang w:eastAsia="ru-RU"/>
        </w:rPr>
        <w:tab/>
        <w:t xml:space="preserve">уважать честь и достоинство других </w:t>
      </w:r>
      <w:r w:rsidR="00710FC4" w:rsidRPr="007A35D6">
        <w:rPr>
          <w:sz w:val="28"/>
          <w:szCs w:val="28"/>
          <w:lang w:eastAsia="ru-RU"/>
        </w:rPr>
        <w:t>обучающихся</w:t>
      </w:r>
      <w:r w:rsidRPr="007A35D6">
        <w:rPr>
          <w:sz w:val="28"/>
          <w:szCs w:val="28"/>
          <w:lang w:eastAsia="ru-RU"/>
        </w:rPr>
        <w:t xml:space="preserve"> и работников Бюджетного учреждения, не создавать препятствий для прохождения спортивной подготовки другими </w:t>
      </w:r>
      <w:r w:rsidR="003941C9" w:rsidRPr="007A35D6">
        <w:rPr>
          <w:sz w:val="28"/>
          <w:szCs w:val="28"/>
          <w:lang w:eastAsia="ru-RU"/>
        </w:rPr>
        <w:t>обучающимися</w:t>
      </w:r>
      <w:r w:rsidRPr="007A35D6">
        <w:rPr>
          <w:sz w:val="28"/>
          <w:szCs w:val="28"/>
          <w:lang w:eastAsia="ru-RU"/>
        </w:rPr>
        <w:t>;</w:t>
      </w:r>
    </w:p>
    <w:p w14:paraId="7EAD2031" w14:textId="77777777" w:rsidR="005B31EC" w:rsidRPr="007A35D6" w:rsidRDefault="005B31EC" w:rsidP="00FE5E18">
      <w:pPr>
        <w:widowControl w:val="0"/>
        <w:suppressAutoHyphens/>
        <w:overflowPunct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7A35D6">
        <w:rPr>
          <w:sz w:val="28"/>
          <w:szCs w:val="28"/>
          <w:lang w:eastAsia="ru-RU"/>
        </w:rPr>
        <w:t>13)</w:t>
      </w:r>
      <w:r w:rsidRPr="007A35D6">
        <w:rPr>
          <w:sz w:val="28"/>
          <w:szCs w:val="28"/>
          <w:lang w:eastAsia="ru-RU"/>
        </w:rPr>
        <w:tab/>
        <w:t>бережно относиться к имуществу Бюджетного учреждения;</w:t>
      </w:r>
    </w:p>
    <w:p w14:paraId="22EE8A6E" w14:textId="77777777" w:rsidR="00BD5521" w:rsidRPr="00BD5521" w:rsidRDefault="005B31EC" w:rsidP="00BD55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A35D6">
        <w:rPr>
          <w:sz w:val="28"/>
          <w:szCs w:val="28"/>
          <w:lang w:eastAsia="ru-RU"/>
        </w:rPr>
        <w:t>14)</w:t>
      </w:r>
      <w:r w:rsidRPr="007A35D6">
        <w:rPr>
          <w:sz w:val="28"/>
          <w:szCs w:val="28"/>
          <w:lang w:eastAsia="ru-RU"/>
        </w:rPr>
        <w:tab/>
      </w:r>
      <w:r w:rsidR="00BD5521" w:rsidRPr="00225E9B">
        <w:rPr>
          <w:sz w:val="28"/>
          <w:szCs w:val="28"/>
        </w:rPr>
        <w:t>исполнять иные обязанности в соответствии с законодательством о физической культуре и спорте, законодательством об образовании, учредительными документами и локальными</w:t>
      </w:r>
      <w:r w:rsidR="00BD5521">
        <w:rPr>
          <w:sz w:val="28"/>
          <w:szCs w:val="28"/>
        </w:rPr>
        <w:t xml:space="preserve"> нормативными актами Бюджетного учрежде</w:t>
      </w:r>
      <w:r w:rsidR="00BD5521" w:rsidRPr="00BD5521">
        <w:rPr>
          <w:sz w:val="28"/>
          <w:szCs w:val="28"/>
        </w:rPr>
        <w:t>ния, реализующего дополнительные образовательные программы спортивной подготовки, и (или) договором об образовании по таким программам.</w:t>
      </w:r>
    </w:p>
    <w:p w14:paraId="1ABEEAC1" w14:textId="29E28815" w:rsidR="005B31EC" w:rsidRPr="00BD5521" w:rsidRDefault="00BD5521" w:rsidP="00BD5521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521">
        <w:rPr>
          <w:rFonts w:ascii="Times New Roman" w:hAnsi="Times New Roman" w:cs="Times New Roman"/>
          <w:sz w:val="28"/>
          <w:szCs w:val="28"/>
        </w:rPr>
        <w:t xml:space="preserve">7.9.1. </w:t>
      </w:r>
      <w:r w:rsidR="005B31EC" w:rsidRPr="00BD5521">
        <w:rPr>
          <w:rFonts w:ascii="Times New Roman" w:hAnsi="Times New Roman" w:cs="Times New Roman"/>
          <w:sz w:val="28"/>
          <w:szCs w:val="28"/>
        </w:rPr>
        <w:t xml:space="preserve">Дисциплина в Бюджетном учреждении поддерживается на основе уважения человеческого достоинства спортсмена, тренерского персонала. Применение физического и (или) психического насилия по отношению к </w:t>
      </w:r>
      <w:r w:rsidR="00CD7DC4" w:rsidRPr="00BD5521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B31EC" w:rsidRPr="00BD5521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2940AD0E" w14:textId="355F238F" w:rsidR="005B31EC" w:rsidRPr="00BD5521" w:rsidRDefault="005B31EC" w:rsidP="00BD5521">
      <w:pPr>
        <w:pStyle w:val="af2"/>
        <w:widowControl w:val="0"/>
        <w:numPr>
          <w:ilvl w:val="2"/>
          <w:numId w:val="2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521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Бюджетного учреждения, правил внутреннего распорядка и иных локальных нормативных актов по вопросам организации и осуществления </w:t>
      </w:r>
      <w:r w:rsidR="00CD7DC4" w:rsidRPr="00BD552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552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D7DC4" w:rsidRPr="00BD552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D552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40167E" w:rsidRPr="00BD552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BD5521">
        <w:rPr>
          <w:rFonts w:ascii="Times New Roman" w:hAnsi="Times New Roman" w:cs="Times New Roman"/>
          <w:sz w:val="28"/>
          <w:szCs w:val="28"/>
        </w:rPr>
        <w:t xml:space="preserve">совета может быть вынесено предупреждение, </w:t>
      </w:r>
      <w:r w:rsidR="0040167E" w:rsidRPr="00BD5521">
        <w:rPr>
          <w:rFonts w:ascii="Times New Roman" w:hAnsi="Times New Roman" w:cs="Times New Roman"/>
          <w:sz w:val="28"/>
          <w:szCs w:val="28"/>
        </w:rPr>
        <w:t xml:space="preserve">либо при повторном нарушении - </w:t>
      </w:r>
      <w:r w:rsidRPr="00BD5521">
        <w:rPr>
          <w:rFonts w:ascii="Times New Roman" w:hAnsi="Times New Roman" w:cs="Times New Roman"/>
          <w:sz w:val="28"/>
          <w:szCs w:val="28"/>
        </w:rPr>
        <w:t xml:space="preserve">отчисление из Бюджетного учреждения, если иные меры педагогического воздействия не дали результата и дальнейшее его пребывание в Бюджетном учреждении оказывает отрицательное влияние на других </w:t>
      </w:r>
      <w:r w:rsidR="00710FC4" w:rsidRPr="00BD5521">
        <w:rPr>
          <w:rFonts w:ascii="Times New Roman" w:hAnsi="Times New Roman" w:cs="Times New Roman"/>
          <w:sz w:val="28"/>
          <w:szCs w:val="28"/>
        </w:rPr>
        <w:t>обучающихся</w:t>
      </w:r>
      <w:r w:rsidRPr="00BD5521">
        <w:rPr>
          <w:rFonts w:ascii="Times New Roman" w:hAnsi="Times New Roman" w:cs="Times New Roman"/>
          <w:sz w:val="28"/>
          <w:szCs w:val="28"/>
        </w:rPr>
        <w:t>, нарушает их права и права работников Бюджетного учреждения, а также нормальное функционирование Бюджетного учреждения.</w:t>
      </w:r>
    </w:p>
    <w:p w14:paraId="313BBBBE" w14:textId="77777777" w:rsidR="005B31EC" w:rsidRPr="00BD5521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D5521">
        <w:rPr>
          <w:rFonts w:ascii="Times New Roman" w:hAnsi="Times New Roman" w:cs="Times New Roman"/>
          <w:i/>
          <w:sz w:val="28"/>
          <w:szCs w:val="28"/>
        </w:rPr>
        <w:t xml:space="preserve">Родители (законные представители) </w:t>
      </w:r>
      <w:r w:rsidR="00280472" w:rsidRPr="00BD5521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BD5521">
        <w:rPr>
          <w:rFonts w:ascii="Times New Roman" w:hAnsi="Times New Roman" w:cs="Times New Roman"/>
          <w:i/>
          <w:sz w:val="28"/>
          <w:szCs w:val="28"/>
        </w:rPr>
        <w:t>имеют право:</w:t>
      </w:r>
    </w:p>
    <w:p w14:paraId="5B9E30B4" w14:textId="77777777" w:rsidR="005B31EC" w:rsidRPr="007A35D6" w:rsidRDefault="001D367F" w:rsidP="00BD552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521">
        <w:rPr>
          <w:rFonts w:ascii="Times New Roman" w:hAnsi="Times New Roman" w:cs="Times New Roman"/>
          <w:sz w:val="28"/>
          <w:szCs w:val="28"/>
        </w:rPr>
        <w:t>знакомиться с У</w:t>
      </w:r>
      <w:r w:rsidR="005B31EC" w:rsidRPr="00BD5521">
        <w:rPr>
          <w:rFonts w:ascii="Times New Roman" w:hAnsi="Times New Roman" w:cs="Times New Roman"/>
          <w:sz w:val="28"/>
          <w:szCs w:val="28"/>
        </w:rPr>
        <w:t xml:space="preserve">ставом Бюджетного учреждения, с </w:t>
      </w:r>
      <w:r w:rsidRPr="00BD5521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  <w:r w:rsidR="005B31EC" w:rsidRPr="00BD5521">
        <w:rPr>
          <w:rFonts w:ascii="Times New Roman" w:hAnsi="Times New Roman" w:cs="Times New Roman"/>
          <w:sz w:val="28"/>
          <w:szCs w:val="28"/>
        </w:rPr>
        <w:t xml:space="preserve">программой спортивной подготовки и другими документами, регламентирующими организацию и </w:t>
      </w:r>
      <w:r w:rsidRPr="00BD5521">
        <w:rPr>
          <w:rFonts w:ascii="Times New Roman" w:hAnsi="Times New Roman" w:cs="Times New Roman"/>
          <w:sz w:val="28"/>
          <w:szCs w:val="28"/>
        </w:rPr>
        <w:t>обучение по дополнительным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спортивной подготовки</w:t>
      </w:r>
      <w:r w:rsidR="005B31EC" w:rsidRPr="007A35D6">
        <w:rPr>
          <w:rFonts w:ascii="Times New Roman" w:hAnsi="Times New Roman" w:cs="Times New Roman"/>
          <w:sz w:val="28"/>
          <w:szCs w:val="28"/>
        </w:rPr>
        <w:t>;</w:t>
      </w:r>
    </w:p>
    <w:p w14:paraId="5EBF4A92" w14:textId="777777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знакомиться с содержанием </w:t>
      </w:r>
      <w:r w:rsidR="001D367F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>тренировочного процесса, и</w:t>
      </w:r>
      <w:r w:rsidR="001D367F" w:rsidRPr="007A35D6">
        <w:rPr>
          <w:rFonts w:ascii="Times New Roman" w:hAnsi="Times New Roman" w:cs="Times New Roman"/>
          <w:sz w:val="28"/>
          <w:szCs w:val="28"/>
        </w:rPr>
        <w:t>спользуемыми методами</w:t>
      </w:r>
      <w:r w:rsidRPr="007A35D6">
        <w:rPr>
          <w:rFonts w:ascii="Times New Roman" w:hAnsi="Times New Roman" w:cs="Times New Roman"/>
          <w:sz w:val="28"/>
          <w:szCs w:val="28"/>
        </w:rPr>
        <w:t xml:space="preserve"> подготовки и воспитания, а также с оценками успеваемости своих детей;</w:t>
      </w:r>
    </w:p>
    <w:p w14:paraId="6B9CB36E" w14:textId="2BCBCFED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защищать права и законные интересы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759C6E7B" w14:textId="0D56EF1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0D4757B4" w14:textId="64E3AA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управлении Бюджетным учреждением в форме, определяемой </w:t>
      </w:r>
      <w:r w:rsidR="00212872" w:rsidRPr="007A35D6">
        <w:rPr>
          <w:rFonts w:ascii="Times New Roman" w:hAnsi="Times New Roman" w:cs="Times New Roman"/>
          <w:sz w:val="28"/>
          <w:szCs w:val="28"/>
        </w:rPr>
        <w:t>настоящим Уставом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04FC40FA" w14:textId="777777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присутствовать при обследовании несовершеннолетних психолого-медико-педагогической комиссией, обсуждении результатов обследования и рекомендаций, полученных по результатам обследования;</w:t>
      </w:r>
    </w:p>
    <w:p w14:paraId="5C556D38" w14:textId="777777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обращаться в комиссию по урегулированию споров между участниками </w:t>
      </w:r>
      <w:r w:rsidR="00703FFD" w:rsidRPr="007A35D6">
        <w:rPr>
          <w:rFonts w:ascii="Times New Roman" w:hAnsi="Times New Roman" w:cs="Times New Roman"/>
          <w:sz w:val="28"/>
          <w:szCs w:val="28"/>
        </w:rPr>
        <w:t>учебно-</w:t>
      </w:r>
      <w:r w:rsidRPr="007A35D6">
        <w:rPr>
          <w:rFonts w:ascii="Times New Roman" w:hAnsi="Times New Roman" w:cs="Times New Roman"/>
          <w:sz w:val="28"/>
          <w:szCs w:val="28"/>
        </w:rPr>
        <w:t>тренировочного процесса, в том числе по вопросам о наличии или об отсутствии</w:t>
      </w:r>
      <w:r w:rsidR="00703FFD" w:rsidRPr="007A35D6">
        <w:rPr>
          <w:rFonts w:ascii="Times New Roman" w:hAnsi="Times New Roman" w:cs="Times New Roman"/>
          <w:sz w:val="28"/>
          <w:szCs w:val="28"/>
        </w:rPr>
        <w:t xml:space="preserve"> конфликта интересов тренерско-преподавательского состава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544BD23D" w14:textId="777777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вносить добровольные пожертвования и целевые взносы для развития Бюджетного учреждения;</w:t>
      </w:r>
    </w:p>
    <w:p w14:paraId="7BCD4047" w14:textId="77777777" w:rsidR="005B31EC" w:rsidRPr="007A35D6" w:rsidRDefault="005B31EC" w:rsidP="003676A1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Федерации.</w:t>
      </w:r>
    </w:p>
    <w:p w14:paraId="0C27E6FF" w14:textId="77777777" w:rsidR="005B31EC" w:rsidRPr="007A35D6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35D6">
        <w:rPr>
          <w:rFonts w:ascii="Times New Roman" w:hAnsi="Times New Roman" w:cs="Times New Roman"/>
          <w:i/>
          <w:sz w:val="28"/>
          <w:szCs w:val="28"/>
        </w:rPr>
        <w:t xml:space="preserve">Родители (законные представители) </w:t>
      </w:r>
      <w:r w:rsidR="008D02DB" w:rsidRPr="007A35D6">
        <w:rPr>
          <w:rFonts w:ascii="Times New Roman" w:hAnsi="Times New Roman" w:cs="Times New Roman"/>
          <w:i/>
          <w:sz w:val="28"/>
          <w:szCs w:val="28"/>
        </w:rPr>
        <w:t xml:space="preserve">обучающегося </w:t>
      </w:r>
      <w:r w:rsidRPr="007A35D6">
        <w:rPr>
          <w:rFonts w:ascii="Times New Roman" w:hAnsi="Times New Roman" w:cs="Times New Roman"/>
          <w:i/>
          <w:sz w:val="28"/>
          <w:szCs w:val="28"/>
        </w:rPr>
        <w:t>обязаны:</w:t>
      </w:r>
    </w:p>
    <w:p w14:paraId="71D57A35" w14:textId="4940EA6E" w:rsidR="005B31EC" w:rsidRPr="007A35D6" w:rsidRDefault="005B31EC" w:rsidP="00E12F83">
      <w:pPr>
        <w:pStyle w:val="af2"/>
        <w:widowControl w:val="0"/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Бюджетного учреждения, требования локальных нормативных актов, которые устанавливают режим занятий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, порядок регламентации образовательных отношений между Бюджетным учреждением и </w:t>
      </w:r>
      <w:r w:rsidR="003941C9" w:rsidRPr="007A35D6">
        <w:rPr>
          <w:rFonts w:ascii="Times New Roman" w:hAnsi="Times New Roman" w:cs="Times New Roman"/>
          <w:sz w:val="28"/>
          <w:szCs w:val="28"/>
        </w:rPr>
        <w:t>обучающимися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25BE3E96" w14:textId="26F9BFA1" w:rsidR="005B31EC" w:rsidRPr="007A35D6" w:rsidRDefault="005B31EC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нести ответственность за воспитание и обучение своих детей;</w:t>
      </w:r>
    </w:p>
    <w:p w14:paraId="23E78A00" w14:textId="768D2243" w:rsidR="00057124" w:rsidRPr="007A35D6" w:rsidRDefault="00057124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обеспечить участие обучающегося в официальных спортивных мероприятиях, в том числе в спортивных соревнованиях и учебно-тренировочных сборах по подготовке к ним, предусмотренные дополнительной образовательной программой спортивной подготовки;</w:t>
      </w:r>
    </w:p>
    <w:p w14:paraId="1F686EBC" w14:textId="4CC72CB5" w:rsidR="00057124" w:rsidRPr="007A35D6" w:rsidRDefault="00057124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обеспечить наличие у обучающегося (на этапе начальной подготовки) полиса страхования от несчастных случаев в период его участия в спортивных соревнованиях, покрывающего следующие риски: смерть, наступившая в результате несчастного случая; постоянная утрата общей трудоспособности, наступившая в результате несчастного случая; временная утрата общей трудоспособности, наступившая в результате несчастного случая; инвалидность, наступившая в результате несчастного случая;</w:t>
      </w:r>
    </w:p>
    <w:p w14:paraId="100AF898" w14:textId="2D34FF06" w:rsidR="007C6992" w:rsidRPr="007A35D6" w:rsidRDefault="007C6992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обеспечить соблюдение обучающимся установленного бюджетным учреждением и(или) тренером-преподавателем спортивного режима, расписания тренировочных занятий, выполнения им в полном объеме мероприятий, предусмотренных дополнительной образовательной программой спортивной подготовки, своевременное прохождение обучающимся медицинских осмотров;</w:t>
      </w:r>
    </w:p>
    <w:p w14:paraId="5AF243F2" w14:textId="1686453A" w:rsidR="009F2E9C" w:rsidRPr="007A35D6" w:rsidRDefault="009F2E9C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обеспечить явку обучающегося на учебно-тренировочные занятия в соответствии с утвержденным Бюджетным учреждением расписанием;</w:t>
      </w:r>
    </w:p>
    <w:p w14:paraId="3E759FB2" w14:textId="77777777" w:rsidR="004B5167" w:rsidRPr="007A35D6" w:rsidRDefault="004B5167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не допускать пропусков учебно-тренировочных занятий обучающимся в соответствии с утвержденным Бюджетным учреждением расписанием тренировочных занятий без уважительных причин; </w:t>
      </w:r>
    </w:p>
    <w:p w14:paraId="0E73D9BC" w14:textId="155379D5" w:rsidR="005B31EC" w:rsidRPr="007A35D6" w:rsidRDefault="005B31EC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выполнять настоящий Устав в части, касающейся их прав и об</w:t>
      </w:r>
      <w:r w:rsidR="009F2E9C" w:rsidRPr="007A35D6">
        <w:rPr>
          <w:rFonts w:ascii="Times New Roman" w:hAnsi="Times New Roman" w:cs="Times New Roman"/>
          <w:sz w:val="28"/>
          <w:szCs w:val="28"/>
        </w:rPr>
        <w:t>язанностей;</w:t>
      </w:r>
    </w:p>
    <w:p w14:paraId="0D74C197" w14:textId="77777777" w:rsidR="005B31EC" w:rsidRPr="007A35D6" w:rsidRDefault="005B31EC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lastRenderedPageBreak/>
        <w:t xml:space="preserve">посещать проводимые Бюджетным учреждением родительские собрания; </w:t>
      </w:r>
    </w:p>
    <w:p w14:paraId="6CE00D9A" w14:textId="2C57023A" w:rsidR="00780C61" w:rsidRPr="007A35D6" w:rsidRDefault="00780C61" w:rsidP="006542D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своевременно (не менее чем за 30 (тридцать) календарных дней) в письменном виде информировать Бюджетное учреждение о переходе обучающегося в иное учреждение для обучения по дополнительным образовательным программа спортивной подготовки;</w:t>
      </w:r>
    </w:p>
    <w:p w14:paraId="53336B7C" w14:textId="1ECE56AE" w:rsidR="005B31EC" w:rsidRPr="00274011" w:rsidRDefault="005B31EC" w:rsidP="0027401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уважать честь и достоинство </w:t>
      </w:r>
      <w:r w:rsidR="009436C5" w:rsidRPr="007A35D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7A35D6">
        <w:rPr>
          <w:rFonts w:ascii="Times New Roman" w:hAnsi="Times New Roman" w:cs="Times New Roman"/>
          <w:sz w:val="28"/>
          <w:szCs w:val="28"/>
        </w:rPr>
        <w:t>и работников Бюджетного учреждения,</w:t>
      </w:r>
      <w:r w:rsidR="004C5209" w:rsidRPr="007A35D6">
        <w:rPr>
          <w:rFonts w:ascii="Times New Roman" w:hAnsi="Times New Roman" w:cs="Times New Roman"/>
          <w:sz w:val="28"/>
          <w:szCs w:val="28"/>
        </w:rPr>
        <w:t xml:space="preserve"> поддерживать связь с тренерско-преподавательским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="004C5209" w:rsidRPr="007A35D6">
        <w:rPr>
          <w:rFonts w:ascii="Times New Roman" w:hAnsi="Times New Roman" w:cs="Times New Roman"/>
          <w:sz w:val="28"/>
          <w:szCs w:val="28"/>
        </w:rPr>
        <w:t>составом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</w:t>
      </w:r>
      <w:r w:rsidRPr="00274011">
        <w:rPr>
          <w:rFonts w:ascii="Times New Roman" w:hAnsi="Times New Roman" w:cs="Times New Roman"/>
          <w:sz w:val="28"/>
          <w:szCs w:val="28"/>
        </w:rPr>
        <w:t>Бюджетного учреждения;</w:t>
      </w:r>
    </w:p>
    <w:p w14:paraId="295DAD55" w14:textId="4C046395" w:rsidR="004B5167" w:rsidRPr="00274011" w:rsidRDefault="004B5167" w:rsidP="0027401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011">
        <w:rPr>
          <w:rFonts w:ascii="Times New Roman" w:hAnsi="Times New Roman" w:cs="Times New Roman"/>
          <w:sz w:val="28"/>
          <w:szCs w:val="28"/>
        </w:rPr>
        <w:t>компенсировать причиненный ущерб имуществу Бюджетного учреждения в порядке, установленном законодательством Российской Федерации;</w:t>
      </w:r>
    </w:p>
    <w:p w14:paraId="76AF65A3" w14:textId="3594D289" w:rsidR="005B31EC" w:rsidRPr="00274011" w:rsidRDefault="005B31EC" w:rsidP="00274011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011">
        <w:rPr>
          <w:rFonts w:ascii="Times New Roman" w:hAnsi="Times New Roman" w:cs="Times New Roman"/>
          <w:sz w:val="28"/>
          <w:szCs w:val="28"/>
        </w:rPr>
        <w:t xml:space="preserve">нести ответственность за бережное отношение </w:t>
      </w:r>
      <w:r w:rsidR="009436C5" w:rsidRPr="0027401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74011">
        <w:rPr>
          <w:rFonts w:ascii="Times New Roman" w:hAnsi="Times New Roman" w:cs="Times New Roman"/>
          <w:sz w:val="28"/>
          <w:szCs w:val="28"/>
        </w:rPr>
        <w:t>к имуществу Бюджетного учреждения.</w:t>
      </w:r>
    </w:p>
    <w:p w14:paraId="41DB0624" w14:textId="37F593F2" w:rsidR="005B31EC" w:rsidRPr="00274011" w:rsidRDefault="005B31EC" w:rsidP="00BC73EB">
      <w:pPr>
        <w:pStyle w:val="af2"/>
        <w:widowControl w:val="0"/>
        <w:numPr>
          <w:ilvl w:val="1"/>
          <w:numId w:val="21"/>
        </w:numPr>
        <w:tabs>
          <w:tab w:val="left" w:pos="1418"/>
          <w:tab w:val="left" w:pos="1701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011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обязанностей, родители (законные представители) несовершеннолетних </w:t>
      </w:r>
      <w:r w:rsidR="00710FC4" w:rsidRPr="00274011">
        <w:rPr>
          <w:rFonts w:ascii="Times New Roman" w:hAnsi="Times New Roman" w:cs="Times New Roman"/>
          <w:sz w:val="28"/>
          <w:szCs w:val="28"/>
        </w:rPr>
        <w:t>обучающихся</w:t>
      </w:r>
      <w:r w:rsidRPr="00274011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законодательством Российской Федерации.</w:t>
      </w:r>
    </w:p>
    <w:p w14:paraId="0A876A86" w14:textId="77777777" w:rsidR="00205CA4" w:rsidRPr="007A35D6" w:rsidRDefault="00205CA4" w:rsidP="0027401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74011">
        <w:rPr>
          <w:rFonts w:ascii="Times New Roman" w:hAnsi="Times New Roman" w:cs="Times New Roman"/>
          <w:bCs/>
          <w:kern w:val="1"/>
          <w:sz w:val="28"/>
          <w:szCs w:val="28"/>
        </w:rPr>
        <w:t>Педагогические работники</w:t>
      </w:r>
      <w:r w:rsidR="00251DA7" w:rsidRPr="00274011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5B31EC" w:rsidRPr="00274011">
        <w:rPr>
          <w:rFonts w:ascii="Times New Roman" w:hAnsi="Times New Roman" w:cs="Times New Roman"/>
          <w:bCs/>
          <w:kern w:val="1"/>
          <w:sz w:val="28"/>
          <w:szCs w:val="28"/>
        </w:rPr>
        <w:t>принимается на работу в Бюджетное учреждение в соответствии с Трудовым кодексом Российской Федерации.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Трудовые отношения работника и Бюджетного учреждения регулируются трудовым договором, условия которого не могут противоречить законодательству Российской Федерации.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 </w:t>
      </w:r>
    </w:p>
    <w:p w14:paraId="080E492F" w14:textId="0F0247A3" w:rsidR="00205CA4" w:rsidRPr="007A35D6" w:rsidRDefault="00205CA4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</w:t>
      </w:r>
      <w:r w:rsidR="006A50CD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hyperlink r:id="rId18" w:anchor="/multilink/77308493/paragraph/10555207/number/1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квалификационных справочниках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и (или)</w:t>
      </w:r>
      <w:r w:rsidR="006A50CD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hyperlink r:id="rId19" w:anchor="/document/57746200/entry/0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профессиональным стандартам</w:t>
        </w:r>
      </w:hyperlink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, если иное не установлено </w:t>
      </w:r>
      <w:r w:rsidR="00EC385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законодательством Российской Федерации. </w:t>
      </w:r>
      <w:hyperlink r:id="rId20" w:anchor="/document/74705894/entry/1000" w:history="1">
        <w:r w:rsidRPr="007A35D6">
          <w:rPr>
            <w:rFonts w:ascii="Times New Roman" w:hAnsi="Times New Roman" w:cs="Times New Roman"/>
            <w:bCs/>
            <w:kern w:val="1"/>
            <w:sz w:val="28"/>
            <w:szCs w:val="28"/>
          </w:rPr>
          <w:t>Порядок</w:t>
        </w:r>
      </w:hyperlink>
      <w:r w:rsidR="006A50CD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допуска лиц к занятию педагогической деятельностью устанавливается законодательством Российской Федерации. </w:t>
      </w:r>
    </w:p>
    <w:p w14:paraId="271A53E3" w14:textId="77777777" w:rsidR="00205CA4" w:rsidRPr="007A35D6" w:rsidRDefault="00205CA4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14:paraId="3810EDB4" w14:textId="77777777" w:rsidR="00205CA4" w:rsidRPr="007A35D6" w:rsidRDefault="00205CA4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учебно-тренировочные занятия, участие в физкультурно-оздоровительных и спортивных мероприятиях,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(методическая, подготовительная, организационная, диагностическая, работа по ведению мониторинга, работа, предусмотренная планами воспитательных и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просветительских мероприятий). </w:t>
      </w:r>
    </w:p>
    <w:p w14:paraId="7C7BDBBE" w14:textId="77777777" w:rsidR="00205CA4" w:rsidRPr="007A35D6" w:rsidRDefault="00205CA4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Бюджетного учреждения с учётом количества часов по учебному плану, специальности и квалификации работника.</w:t>
      </w:r>
    </w:p>
    <w:p w14:paraId="36AA018F" w14:textId="77777777" w:rsidR="00205CA4" w:rsidRPr="007A35D6" w:rsidRDefault="00205CA4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Режим рабочего времени и времени отдыха педагогических работников Бюджетного учреждения определяется коллективным договором, правилами внутреннего трудового распорядка, иными локальными нормативными актами Бюджетного учреждения, трудовым договором, графиками работы и расписанием учебно-тренировочных занятий.</w:t>
      </w:r>
    </w:p>
    <w:p w14:paraId="330A9667" w14:textId="77777777" w:rsidR="005B31EC" w:rsidRPr="007A35D6" w:rsidRDefault="00AC532B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К </w:t>
      </w:r>
      <w:r w:rsidR="00205CA4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педагогической 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>деятельности не допускаются лица:</w:t>
      </w:r>
    </w:p>
    <w:p w14:paraId="4D27E9AF" w14:textId="77777777" w:rsidR="00EC3859" w:rsidRPr="0099471C" w:rsidRDefault="00EC3859" w:rsidP="00EC3859">
      <w:pPr>
        <w:autoSpaceDE w:val="0"/>
        <w:autoSpaceDN w:val="0"/>
        <w:adjustRightInd w:val="0"/>
        <w:ind w:firstLine="54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- </w:t>
      </w:r>
      <w:r w:rsidRPr="0099471C">
        <w:rPr>
          <w:bCs/>
          <w:kern w:val="1"/>
          <w:sz w:val="28"/>
          <w:szCs w:val="28"/>
        </w:rPr>
        <w:t xml:space="preserve">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21" w:history="1">
        <w:r w:rsidRPr="0099471C">
          <w:rPr>
            <w:rStyle w:val="a5"/>
            <w:bCs/>
            <w:color w:val="000000" w:themeColor="text1"/>
            <w:kern w:val="1"/>
            <w:sz w:val="28"/>
            <w:szCs w:val="28"/>
            <w:u w:val="none"/>
          </w:rPr>
          <w:t>частью третьей</w:t>
        </w:r>
      </w:hyperlink>
      <w:r w:rsidRPr="0099471C">
        <w:rPr>
          <w:bCs/>
          <w:kern w:val="1"/>
          <w:sz w:val="28"/>
          <w:szCs w:val="28"/>
        </w:rPr>
        <w:t xml:space="preserve"> статьи</w:t>
      </w:r>
      <w:r>
        <w:rPr>
          <w:bCs/>
          <w:kern w:val="1"/>
          <w:sz w:val="28"/>
          <w:szCs w:val="28"/>
        </w:rPr>
        <w:t xml:space="preserve"> 351.1 Трудового кодекса Российской Федерации</w:t>
      </w:r>
      <w:r w:rsidRPr="0099471C">
        <w:rPr>
          <w:bCs/>
          <w:kern w:val="1"/>
          <w:sz w:val="28"/>
          <w:szCs w:val="28"/>
        </w:rPr>
        <w:t>;</w:t>
      </w:r>
    </w:p>
    <w:p w14:paraId="0F3CB21F" w14:textId="77777777" w:rsidR="00EC3859" w:rsidRPr="0099471C" w:rsidRDefault="00EC3859" w:rsidP="00EC3859">
      <w:pPr>
        <w:autoSpaceDE w:val="0"/>
        <w:autoSpaceDN w:val="0"/>
        <w:adjustRightInd w:val="0"/>
        <w:ind w:firstLine="54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- </w:t>
      </w:r>
      <w:r w:rsidRPr="0099471C">
        <w:rPr>
          <w:bCs/>
          <w:kern w:val="1"/>
          <w:sz w:val="28"/>
          <w:szCs w:val="28"/>
        </w:rPr>
        <w:t>имеющие неснятую или непогашенную судимость за иные умышленные тяжкие и особо тяжкие преступления</w:t>
      </w:r>
      <w:r>
        <w:rPr>
          <w:bCs/>
          <w:kern w:val="1"/>
          <w:sz w:val="28"/>
          <w:szCs w:val="28"/>
        </w:rPr>
        <w:t>.</w:t>
      </w:r>
    </w:p>
    <w:p w14:paraId="268A170B" w14:textId="77777777" w:rsidR="00EC3859" w:rsidRPr="0079212E" w:rsidRDefault="00EC3859" w:rsidP="00F82FC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7.19.2. </w:t>
      </w:r>
      <w:r w:rsidRPr="00664C69">
        <w:rPr>
          <w:sz w:val="28"/>
          <w:szCs w:val="28"/>
        </w:rPr>
        <w:t xml:space="preserve">Наряду с указанными в </w:t>
      </w:r>
      <w:hyperlink r:id="rId22" w:history="1">
        <w:r w:rsidRPr="00664C69">
          <w:rPr>
            <w:rStyle w:val="a5"/>
            <w:color w:val="000000" w:themeColor="text1"/>
            <w:sz w:val="28"/>
            <w:szCs w:val="28"/>
            <w:u w:val="none"/>
          </w:rPr>
          <w:t>статье 76</w:t>
        </w:r>
      </w:hyperlink>
      <w:r w:rsidRPr="00664C6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</w:t>
      </w:r>
      <w:r w:rsidRPr="00664C69">
        <w:rPr>
          <w:sz w:val="28"/>
          <w:szCs w:val="28"/>
        </w:rPr>
        <w:t xml:space="preserve"> случаями</w:t>
      </w:r>
      <w:r>
        <w:rPr>
          <w:sz w:val="28"/>
          <w:szCs w:val="28"/>
        </w:rPr>
        <w:t xml:space="preserve"> </w:t>
      </w:r>
      <w:r w:rsidRPr="00490005">
        <w:rPr>
          <w:sz w:val="28"/>
          <w:szCs w:val="28"/>
        </w:rPr>
        <w:t xml:space="preserve">тренер-преподаватель отстраняется от работы (не допускается к работе) при получении </w:t>
      </w:r>
      <w:r>
        <w:rPr>
          <w:sz w:val="28"/>
          <w:szCs w:val="28"/>
        </w:rPr>
        <w:t xml:space="preserve">Бюджетным учреждением </w:t>
      </w:r>
      <w:r w:rsidRPr="00490005">
        <w:rPr>
          <w:sz w:val="28"/>
          <w:szCs w:val="28"/>
        </w:rPr>
        <w:t xml:space="preserve">от правоохранительных органов сведений о том, что данный работник подвергается уголовному преследованию </w:t>
      </w:r>
      <w:r>
        <w:rPr>
          <w:sz w:val="28"/>
          <w:szCs w:val="28"/>
        </w:rPr>
        <w:t>за</w:t>
      </w:r>
      <w:r w:rsidRPr="00490005">
        <w:rPr>
          <w:sz w:val="28"/>
          <w:szCs w:val="28"/>
        </w:rPr>
        <w:t xml:space="preserve">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</w:t>
      </w:r>
      <w:r w:rsidRPr="0079212E">
        <w:rPr>
          <w:sz w:val="28"/>
          <w:szCs w:val="28"/>
        </w:rPr>
        <w:t xml:space="preserve">за исключением случаев, предусмотренных частью 3 статьи 331 </w:t>
      </w:r>
      <w:r>
        <w:rPr>
          <w:sz w:val="28"/>
          <w:szCs w:val="28"/>
        </w:rPr>
        <w:t>Трудового кодекса Российской Федерации,</w:t>
      </w:r>
      <w:r w:rsidRPr="0079212E">
        <w:rPr>
          <w:sz w:val="28"/>
          <w:szCs w:val="28"/>
        </w:rPr>
        <w:t xml:space="preserve"> имеющие</w:t>
      </w:r>
      <w:r>
        <w:rPr>
          <w:sz w:val="28"/>
          <w:szCs w:val="28"/>
        </w:rPr>
        <w:t>ся</w:t>
      </w:r>
      <w:r w:rsidRPr="0079212E">
        <w:rPr>
          <w:sz w:val="28"/>
          <w:szCs w:val="28"/>
        </w:rPr>
        <w:t xml:space="preserve"> неснятую или непогашенную судимость за иные умышленные тяжкие и особо тяжкие преступления.</w:t>
      </w:r>
    </w:p>
    <w:p w14:paraId="1AA2DB4A" w14:textId="77777777" w:rsidR="00EC3859" w:rsidRPr="0079212E" w:rsidRDefault="00EC3859" w:rsidP="00F82F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9212E">
        <w:rPr>
          <w:sz w:val="28"/>
          <w:szCs w:val="28"/>
        </w:rPr>
        <w:t>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14:paraId="09F096C5" w14:textId="6482FBEC" w:rsidR="005B31EC" w:rsidRPr="00F82FCC" w:rsidRDefault="00F82FCC" w:rsidP="00F82FCC">
      <w:pPr>
        <w:widowControl w:val="0"/>
        <w:tabs>
          <w:tab w:val="left" w:pos="1701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7.19.3.</w:t>
      </w:r>
      <w:r w:rsidR="00474B6A">
        <w:rPr>
          <w:sz w:val="28"/>
          <w:szCs w:val="28"/>
        </w:rPr>
        <w:t xml:space="preserve"> </w:t>
      </w:r>
      <w:r w:rsidR="00EC3859" w:rsidRPr="00F82FCC">
        <w:rPr>
          <w:sz w:val="28"/>
          <w:szCs w:val="28"/>
        </w:rPr>
        <w:t xml:space="preserve">Тренеры-преподаватели, имевшие судимость за совершение преступлений небольшой тяжести и преступлений средней тяжести против </w:t>
      </w:r>
      <w:r w:rsidR="00EC3859" w:rsidRPr="00F82FCC">
        <w:rPr>
          <w:sz w:val="28"/>
          <w:szCs w:val="28"/>
        </w:rPr>
        <w:lastRenderedPageBreak/>
        <w:t>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трудовой деятельности в сфере детско-юношеского спорта с участием несовершеннолетних при наличии решения комиссии по делам несовершеннолетних и защите их прав при администрации Краснодарского края о допуске их к соответствующему виду деятельности</w:t>
      </w:r>
      <w:r w:rsidR="005B31EC" w:rsidRPr="00F82FCC">
        <w:rPr>
          <w:sz w:val="28"/>
          <w:szCs w:val="28"/>
        </w:rPr>
        <w:t>.</w:t>
      </w:r>
    </w:p>
    <w:p w14:paraId="6DD4AE0C" w14:textId="77777777" w:rsidR="005B31EC" w:rsidRPr="007A35D6" w:rsidRDefault="002A69F7" w:rsidP="00F82FCC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i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Педагогический</w:t>
      </w:r>
      <w:r w:rsidR="005B31EC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 xml:space="preserve"> </w:t>
      </w:r>
      <w:r w:rsidR="00A705FF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состав</w:t>
      </w:r>
      <w:r w:rsidR="005B31EC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 xml:space="preserve"> Бюджетного учреждения имеет право на:</w:t>
      </w:r>
    </w:p>
    <w:p w14:paraId="13260231" w14:textId="77777777" w:rsidR="005B31EC" w:rsidRPr="007A35D6" w:rsidRDefault="005B31EC" w:rsidP="00F82FCC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участие в управлении Бюджетным учреждением в порядке, </w:t>
      </w:r>
      <w:r w:rsidR="00CE27AD" w:rsidRPr="007A35D6">
        <w:rPr>
          <w:rFonts w:ascii="Times New Roman" w:hAnsi="Times New Roman" w:cs="Times New Roman"/>
          <w:sz w:val="28"/>
          <w:szCs w:val="28"/>
        </w:rPr>
        <w:t>определённом</w:t>
      </w:r>
      <w:r w:rsidRPr="007A35D6"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14:paraId="342EC0C8" w14:textId="77777777" w:rsidR="005B31EC" w:rsidRPr="007A35D6" w:rsidRDefault="005B31EC" w:rsidP="00F82FCC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свободу выбора и использования спортивных методик и воспитания, учебных пособий и материалов;</w:t>
      </w:r>
    </w:p>
    <w:p w14:paraId="00A68E3B" w14:textId="77777777" w:rsidR="005B31EC" w:rsidRPr="007A35D6" w:rsidRDefault="005B31EC" w:rsidP="00CA7709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повышение квалификации, профессионального мастерства; </w:t>
      </w:r>
    </w:p>
    <w:p w14:paraId="10AB0B2F" w14:textId="77777777" w:rsidR="005B31EC" w:rsidRPr="007A35D6" w:rsidRDefault="005B31EC" w:rsidP="00CA7709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14:paraId="0CD8C1D3" w14:textId="77777777" w:rsidR="005B31EC" w:rsidRPr="007A35D6" w:rsidRDefault="005B31EC" w:rsidP="00CA7709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досрочную трудовую пенсию; </w:t>
      </w:r>
    </w:p>
    <w:p w14:paraId="72908006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по истечению 6 месяцев непрерывной работы, по согласованию с работодателем работнику может быть предоставлен очередной оплачиваемый отпуск в соответствии с Трудовым кодексом Российской Федерации;</w:t>
      </w:r>
    </w:p>
    <w:p w14:paraId="2C8C4980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защиту персональных данных;</w:t>
      </w:r>
    </w:p>
    <w:p w14:paraId="1CEC712B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на выполнение других работ и обязанностей, которые оплачиваются по дополнительному договору, за исключением случаев, предусмотренных законодательством Российской Федерации;</w:t>
      </w:r>
    </w:p>
    <w:p w14:paraId="35BE44E8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на социальные гарантии и льготы, установленные законодательством Российской Федерации;</w:t>
      </w:r>
    </w:p>
    <w:p w14:paraId="5F663A4B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Федерации.</w:t>
      </w:r>
    </w:p>
    <w:p w14:paraId="6FD72A0E" w14:textId="77777777" w:rsidR="005B31EC" w:rsidRPr="007A35D6" w:rsidRDefault="002A69F7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i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Педагогический</w:t>
      </w:r>
      <w:r w:rsidR="005B31EC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 xml:space="preserve"> </w:t>
      </w:r>
      <w:r w:rsidR="00A705FF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состав</w:t>
      </w:r>
      <w:r w:rsidR="005B31EC"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 xml:space="preserve"> обязан:</w:t>
      </w:r>
    </w:p>
    <w:p w14:paraId="2C7560FC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r w:rsidR="00A705FF" w:rsidRPr="007A35D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7A35D6"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по видам спорта; </w:t>
      </w:r>
    </w:p>
    <w:p w14:paraId="2E166DCD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14:paraId="2D7F2B8A" w14:textId="1CAE090D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уважать честь и достоинство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и других участников тренировочного процесса;</w:t>
      </w:r>
    </w:p>
    <w:p w14:paraId="02B60D5A" w14:textId="1F92FADF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F222DE" w:rsidRPr="007A35D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7A35D6">
        <w:rPr>
          <w:rFonts w:ascii="Times New Roman" w:hAnsi="Times New Roman" w:cs="Times New Roman"/>
          <w:sz w:val="28"/>
          <w:szCs w:val="28"/>
        </w:rPr>
        <w:t xml:space="preserve">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 xml:space="preserve">мира, формировать у </w:t>
      </w:r>
      <w:r w:rsidR="00710FC4" w:rsidRPr="007A35D6">
        <w:rPr>
          <w:rFonts w:ascii="Times New Roman" w:hAnsi="Times New Roman" w:cs="Times New Roman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sz w:val="28"/>
          <w:szCs w:val="28"/>
        </w:rPr>
        <w:t xml:space="preserve"> культуру здорового и безопасного образа жизни;</w:t>
      </w:r>
    </w:p>
    <w:p w14:paraId="1D2ADC5C" w14:textId="723A943A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учитывать особенности психофизического развития </w:t>
      </w:r>
      <w:r w:rsidR="00F222DE" w:rsidRPr="007A35D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7A35D6">
        <w:rPr>
          <w:rFonts w:ascii="Times New Roman" w:hAnsi="Times New Roman" w:cs="Times New Roman"/>
          <w:sz w:val="28"/>
          <w:szCs w:val="28"/>
        </w:rPr>
        <w:t>и состояние их здоровья, соблюдать специальные условия, необходимые для получения спортивной подготовки лицами с ограниченными возможностями здоровья, взаимодействовать при необходимости с медицинскими организациями</w:t>
      </w:r>
      <w:r w:rsidR="00F222DE" w:rsidRPr="007A35D6">
        <w:rPr>
          <w:rFonts w:ascii="Times New Roman" w:hAnsi="Times New Roman" w:cs="Times New Roman"/>
          <w:sz w:val="28"/>
          <w:szCs w:val="28"/>
        </w:rPr>
        <w:t xml:space="preserve"> (при работе с данными лицами)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105484C7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уровень;</w:t>
      </w:r>
    </w:p>
    <w:p w14:paraId="15767820" w14:textId="260AED13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в сфере спорта</w:t>
      </w:r>
      <w:r w:rsidR="00F222DE" w:rsidRPr="007A35D6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7CEB0F14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проходить в соответствии с трудовым законодательством предварительные при приеме на работу и периодические медицинские осмотры, а также внеочередные медицинские осмотры по направлению Бюджетного учреждения;</w:t>
      </w:r>
    </w:p>
    <w:p w14:paraId="60AE7FF4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14:paraId="216FA010" w14:textId="77777777" w:rsidR="005B31EC" w:rsidRPr="007A35D6" w:rsidRDefault="005B31EC" w:rsidP="004C3034">
      <w:pPr>
        <w:pStyle w:val="af2"/>
        <w:widowControl w:val="0"/>
        <w:numPr>
          <w:ilvl w:val="0"/>
          <w:numId w:val="18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соблюдать устав Бюджетного учреждения, правила внутреннего трудового распорядка Бюджетного учреждения.</w:t>
      </w:r>
    </w:p>
    <w:p w14:paraId="525C5948" w14:textId="2FE1AC49" w:rsidR="005B31EC" w:rsidRPr="007A35D6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Дисциплинарное рас</w:t>
      </w:r>
      <w:r w:rsidR="0003120E" w:rsidRPr="007A35D6">
        <w:rPr>
          <w:rFonts w:ascii="Times New Roman" w:hAnsi="Times New Roman" w:cs="Times New Roman"/>
          <w:bCs/>
          <w:kern w:val="1"/>
          <w:sz w:val="28"/>
          <w:szCs w:val="28"/>
        </w:rPr>
        <w:t>следование нарушений тренерско-преподавательского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персонала Бюджетного учреждения</w:t>
      </w:r>
      <w:r w:rsidR="006E1FE0" w:rsidRPr="007A35D6">
        <w:rPr>
          <w:rFonts w:ascii="Times New Roman" w:hAnsi="Times New Roman" w:cs="Times New Roman"/>
          <w:bCs/>
          <w:kern w:val="1"/>
          <w:sz w:val="28"/>
          <w:szCs w:val="28"/>
        </w:rPr>
        <w:t>,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норм профессионального поведения и (или) настоящего Устава может быть проведено только по поступившей на него жалобе, поданной в письменной форме. Копия жалобы должна быть передана данному тренеру</w:t>
      </w:r>
      <w:r w:rsidR="00AC532B" w:rsidRPr="007A35D6">
        <w:rPr>
          <w:rFonts w:ascii="Times New Roman" w:hAnsi="Times New Roman" w:cs="Times New Roman"/>
          <w:bCs/>
          <w:kern w:val="1"/>
          <w:sz w:val="28"/>
          <w:szCs w:val="28"/>
        </w:rPr>
        <w:t>-преподавателю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3BDA0655" w14:textId="7A8B2B4E" w:rsidR="005B31EC" w:rsidRPr="007A35D6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</w:t>
      </w:r>
      <w:r w:rsidR="002A69F7" w:rsidRPr="007A35D6">
        <w:rPr>
          <w:rFonts w:ascii="Times New Roman" w:hAnsi="Times New Roman" w:cs="Times New Roman"/>
          <w:bCs/>
          <w:kern w:val="1"/>
          <w:sz w:val="28"/>
          <w:szCs w:val="28"/>
        </w:rPr>
        <w:t>педагогического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работника Бюджетного учреждения, за исключением случаев, ведущих к </w:t>
      </w:r>
      <w:r w:rsidR="00D53E70"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запрещению заниматься тренерско-преподавательской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деятельностью, или при необходимости защиты интересов </w:t>
      </w:r>
      <w:r w:rsidR="00710FC4" w:rsidRPr="007A35D6">
        <w:rPr>
          <w:rFonts w:ascii="Times New Roman" w:hAnsi="Times New Roman" w:cs="Times New Roman"/>
          <w:bCs/>
          <w:kern w:val="1"/>
          <w:sz w:val="28"/>
          <w:szCs w:val="28"/>
        </w:rPr>
        <w:t>обучающихся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14:paraId="3631C94A" w14:textId="77777777" w:rsidR="005B31EC" w:rsidRPr="007A35D6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приеме на работу администрация Бюджетного учреждения знакомит работника с настоящим Уставом, должностными обязанностями, инструкциями по технике безопасности и охране труда, правилами внутреннего трудового распорядка, положениями об оплате труда, о выплатах компенсационного и стимулирующего характера и другими локальными актами, относящимися к их компетенции.</w:t>
      </w:r>
    </w:p>
    <w:p w14:paraId="2F03F0A1" w14:textId="77777777" w:rsidR="005B31EC" w:rsidRPr="007A35D6" w:rsidRDefault="005B31EC" w:rsidP="00BD5521">
      <w:pPr>
        <w:pStyle w:val="af2"/>
        <w:keepNext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i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Работники Бюджетного учреждения имеют право на:</w:t>
      </w:r>
    </w:p>
    <w:p w14:paraId="453314AC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участие в управлении Бюджетным учреждением в порядке, определяемом настоящим Уставом;</w:t>
      </w:r>
    </w:p>
    <w:p w14:paraId="53ACEF90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защиту своей профессиональной чести, достоинства и деловой репутации; </w:t>
      </w:r>
    </w:p>
    <w:p w14:paraId="2C6F426D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защиту персональных данных;</w:t>
      </w:r>
    </w:p>
    <w:p w14:paraId="435424A4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на выполнение других работ и обязанностей, которые оплачиваются по дополнительному договору, за исключением случаев, предусмотренных законодательством Российской Федерации;</w:t>
      </w:r>
    </w:p>
    <w:p w14:paraId="0E0E87A4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на социальные гарантии и льготы, установленные законодательством </w:t>
      </w:r>
      <w:r w:rsidRPr="007A35D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14:paraId="5E764CCF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Федерации.</w:t>
      </w:r>
    </w:p>
    <w:p w14:paraId="7B6D7DCF" w14:textId="77777777" w:rsidR="005B31EC" w:rsidRPr="007A35D6" w:rsidRDefault="005B31EC" w:rsidP="00002DAB">
      <w:pPr>
        <w:pStyle w:val="af2"/>
        <w:keepNext/>
        <w:widowControl w:val="0"/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i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i/>
          <w:kern w:val="1"/>
          <w:sz w:val="28"/>
          <w:szCs w:val="28"/>
        </w:rPr>
        <w:t>Работники Бюджетного учреждения обязаны:</w:t>
      </w:r>
    </w:p>
    <w:p w14:paraId="32805B85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выполнять насто</w:t>
      </w:r>
      <w:r w:rsidR="0003120E" w:rsidRPr="007A35D6">
        <w:rPr>
          <w:rFonts w:ascii="Times New Roman" w:hAnsi="Times New Roman" w:cs="Times New Roman"/>
          <w:sz w:val="28"/>
          <w:szCs w:val="28"/>
        </w:rPr>
        <w:t>ящий Устав</w:t>
      </w:r>
      <w:r w:rsidRPr="007A35D6">
        <w:rPr>
          <w:rFonts w:ascii="Times New Roman" w:hAnsi="Times New Roman" w:cs="Times New Roman"/>
          <w:sz w:val="28"/>
          <w:szCs w:val="28"/>
        </w:rPr>
        <w:t>;</w:t>
      </w:r>
    </w:p>
    <w:p w14:paraId="0143D7C2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соответствовать требованиям соответствующих квалификационных характеристик;</w:t>
      </w:r>
    </w:p>
    <w:p w14:paraId="22B8EA2C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14:paraId="2AFC5268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соблюдать должностные инструкции;</w:t>
      </w:r>
    </w:p>
    <w:p w14:paraId="2CF23C82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соблюдать трудовой договор;</w:t>
      </w:r>
    </w:p>
    <w:p w14:paraId="64080574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поддерживать дисциплину в Бюджетном учреждении на основе уважения человеческого достоинства спортсмена;</w:t>
      </w:r>
    </w:p>
    <w:p w14:paraId="22C61A82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обеспечивать выполнение требований техники безопасности, производственной санитарии при эксплуатации спортивного оборудования, а также при проведении мероприятий;</w:t>
      </w:r>
    </w:p>
    <w:p w14:paraId="24F3A37A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квалификацию;</w:t>
      </w:r>
    </w:p>
    <w:p w14:paraId="31D34647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своевременно и аккуратно вести установленную документацию;</w:t>
      </w:r>
    </w:p>
    <w:p w14:paraId="113BEC29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проходить периодическое бесплатное медицинское обследование;</w:t>
      </w:r>
    </w:p>
    <w:p w14:paraId="42DF969E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>обеспечивать охрану жизни и здоровья несовершеннолетних;</w:t>
      </w:r>
    </w:p>
    <w:p w14:paraId="16A20E4E" w14:textId="77777777" w:rsidR="005B31EC" w:rsidRPr="007A35D6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сотрудничать с </w:t>
      </w:r>
      <w:r w:rsidR="00CE27AD" w:rsidRPr="007A35D6">
        <w:rPr>
          <w:rFonts w:ascii="Times New Roman" w:hAnsi="Times New Roman" w:cs="Times New Roman"/>
          <w:sz w:val="28"/>
          <w:szCs w:val="28"/>
        </w:rPr>
        <w:t>семьёй</w:t>
      </w:r>
      <w:r w:rsidRPr="007A35D6">
        <w:rPr>
          <w:rFonts w:ascii="Times New Roman" w:hAnsi="Times New Roman" w:cs="Times New Roman"/>
          <w:sz w:val="28"/>
          <w:szCs w:val="28"/>
        </w:rPr>
        <w:t xml:space="preserve"> по вопросам воспитания и обучения;</w:t>
      </w:r>
    </w:p>
    <w:p w14:paraId="620B972F" w14:textId="39654CFF" w:rsidR="005B31EC" w:rsidRDefault="005B31EC" w:rsidP="00002DAB">
      <w:pPr>
        <w:pStyle w:val="af2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защищать </w:t>
      </w:r>
      <w:r w:rsidR="00CE27AD" w:rsidRPr="007A35D6">
        <w:rPr>
          <w:rFonts w:ascii="Times New Roman" w:hAnsi="Times New Roman" w:cs="Times New Roman"/>
          <w:sz w:val="28"/>
          <w:szCs w:val="28"/>
        </w:rPr>
        <w:t>ребёнка</w:t>
      </w:r>
      <w:r w:rsidRPr="007A35D6">
        <w:rPr>
          <w:rFonts w:ascii="Times New Roman" w:hAnsi="Times New Roman" w:cs="Times New Roman"/>
          <w:sz w:val="28"/>
          <w:szCs w:val="28"/>
        </w:rPr>
        <w:t xml:space="preserve"> от всех форм психического и физического насилия.</w:t>
      </w:r>
    </w:p>
    <w:p w14:paraId="6ADBEC38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12021A08" w14:textId="77777777" w:rsidR="005B31EC" w:rsidRPr="007A35D6" w:rsidRDefault="005B31EC" w:rsidP="00BD5521">
      <w:pPr>
        <w:pStyle w:val="af2"/>
        <w:keepNext/>
        <w:widowControl w:val="0"/>
        <w:numPr>
          <w:ilvl w:val="0"/>
          <w:numId w:val="21"/>
        </w:numPr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Реорганизация и ликвидация Бюджетного учреждения</w:t>
      </w:r>
    </w:p>
    <w:p w14:paraId="75AD57C8" w14:textId="77777777" w:rsidR="007F7936" w:rsidRPr="005565DA" w:rsidRDefault="007F7936" w:rsidP="005565DA">
      <w:pPr>
        <w:pStyle w:val="af2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D7A50" w14:textId="0E464C33" w:rsidR="005B31EC" w:rsidRPr="005565DA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565DA">
        <w:rPr>
          <w:rFonts w:ascii="Times New Roman" w:hAnsi="Times New Roman" w:cs="Times New Roman"/>
          <w:bCs/>
          <w:kern w:val="1"/>
          <w:sz w:val="28"/>
          <w:szCs w:val="28"/>
        </w:rPr>
        <w:t>Реорганизация и ликвидация Бюджетного учреждения осуществляются в установленном законодательством Российской Федерации порядке.</w:t>
      </w:r>
    </w:p>
    <w:p w14:paraId="1E19FCD9" w14:textId="77777777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565DA">
        <w:rPr>
          <w:rFonts w:ascii="Times New Roman" w:hAnsi="Times New Roman" w:cs="Times New Roman"/>
          <w:bCs/>
          <w:kern w:val="1"/>
          <w:sz w:val="28"/>
          <w:szCs w:val="28"/>
        </w:rPr>
        <w:t>Решение о реорганизации и ликвидации Бюджетного учреждения принимается администрацией муниципального образования городской округ город-курорт Сочи Краснодарского края по представлению Департамента и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(или) Уполномоченного органа либо по решению суда.</w:t>
      </w:r>
    </w:p>
    <w:p w14:paraId="6605C3A2" w14:textId="443BFE0A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Реорганизация влечет за собой переход прав и обязанностей Бюджетного учреждения к его правопреемнику в соответствии с </w:t>
      </w:r>
      <w:r w:rsidR="00C1000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bookmarkStart w:id="21" w:name="_GoBack"/>
      <w:bookmarkEnd w:id="21"/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законодательством Российской Федерации.</w:t>
      </w:r>
    </w:p>
    <w:p w14:paraId="062EFD8A" w14:textId="6BD6EC05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Ликвидация Бюджетного учреждения влечет за собой его прекращение без перехода прав и обязанностей в порядке </w:t>
      </w:r>
      <w:r w:rsidR="006E4A4E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универсального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правопреемства к другим лицам.</w:t>
      </w:r>
    </w:p>
    <w:p w14:paraId="53C148E2" w14:textId="77777777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Бюджетное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14:paraId="3915F752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 xml:space="preserve">При реорганизации Бюджетного учреждения в форме присоединения к нему другого юридического лица Бюджетное учреждение считается реорганизованным с момента внесения в Единый государственный реестр юридических лиц записи о прекращении деятельности </w:t>
      </w:r>
      <w:r w:rsidR="00CE27AD" w:rsidRPr="007A35D6">
        <w:rPr>
          <w:sz w:val="28"/>
          <w:szCs w:val="28"/>
        </w:rPr>
        <w:t>присоединённого</w:t>
      </w:r>
      <w:r w:rsidRPr="007A35D6">
        <w:rPr>
          <w:sz w:val="28"/>
          <w:szCs w:val="28"/>
        </w:rPr>
        <w:t xml:space="preserve"> </w:t>
      </w:r>
      <w:r w:rsidRPr="007A35D6">
        <w:rPr>
          <w:sz w:val="28"/>
          <w:szCs w:val="28"/>
        </w:rPr>
        <w:lastRenderedPageBreak/>
        <w:t>юридического лица.</w:t>
      </w:r>
    </w:p>
    <w:p w14:paraId="1ABDC9E0" w14:textId="77777777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С момента назначения ликвидационной комиссии (ликвидатора) к ней в полном объеме переходят полномочия по управлению делами Бюджетного учреждения. Ликвидационная комиссия (ликвидатор) от имени ликвидируемого Бюджетного учреждения выступает в суде.</w:t>
      </w:r>
    </w:p>
    <w:p w14:paraId="7DF65BFB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Право подписи документов, в том числе по финансовым, кадровым и иным вопросам, предоставляется председателю ликвидационной комиссии (ликвидатору).</w:t>
      </w:r>
    </w:p>
    <w:p w14:paraId="6F33A291" w14:textId="28DD3AA2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  <w:r w:rsidRPr="007A35D6">
        <w:rPr>
          <w:sz w:val="28"/>
          <w:szCs w:val="28"/>
        </w:rPr>
        <w:t>Ликвидационная комиссия (ликв</w:t>
      </w:r>
      <w:r w:rsidR="00AB7BD2" w:rsidRPr="007A35D6">
        <w:rPr>
          <w:sz w:val="28"/>
          <w:szCs w:val="28"/>
        </w:rPr>
        <w:t>идатор) составляет промежуточный ликвидационный и ликвидационный</w:t>
      </w:r>
      <w:r w:rsidRPr="007A35D6">
        <w:rPr>
          <w:sz w:val="28"/>
          <w:szCs w:val="28"/>
        </w:rPr>
        <w:t xml:space="preserve"> балансы и представляет их в администрацию муниципального образования городской округ город-курорт Сочи Краснодарского края для согласования с Уполномоченным органом и утверждения Департаментом, а также осуществляет иные действия по ликвидации Бюджетного учреждения в соответствии с законодательством Российской Федерации.</w:t>
      </w:r>
    </w:p>
    <w:p w14:paraId="4AD67DDE" w14:textId="0B43F042" w:rsidR="0001582E" w:rsidRPr="007A35D6" w:rsidRDefault="0001582E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sz w:val="28"/>
          <w:szCs w:val="28"/>
        </w:rPr>
        <w:t xml:space="preserve">Имущество, оставшееся после удовлетворения требований кредиторов, направляется на цели развития образования в соответствии с уставом Бюджетного учреждения, если иное не предусмотрено </w:t>
      </w:r>
      <w:r w:rsidR="000F408F">
        <w:rPr>
          <w:rFonts w:ascii="Times New Roman" w:hAnsi="Times New Roman" w:cs="Times New Roman"/>
          <w:sz w:val="28"/>
          <w:szCs w:val="28"/>
        </w:rPr>
        <w:t xml:space="preserve"> </w:t>
      </w:r>
      <w:r w:rsidRPr="007A35D6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0F40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A80CE00" w14:textId="5F729BF9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Ликвидация Бюджетного учреждения считается </w:t>
      </w:r>
      <w:r w:rsidR="00CE27AD"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завершённой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, а Бюджетное учреждение - прекратившим существование после внесения записи об этом в Единый государственный реестр юридических лиц.</w:t>
      </w:r>
    </w:p>
    <w:p w14:paraId="6A6BC6D7" w14:textId="77777777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ликвидации и реорганизации Бюджетного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43B81513" w14:textId="77777777" w:rsidR="005B31EC" w:rsidRPr="007A35D6" w:rsidRDefault="005B31EC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 ликвидации или реорганизации Бюджетного учреждения, Учредитель берет на себя ответственность за перевод занимающихся в другие спортивные организации по согласованию с их родителями (законными представителями).</w:t>
      </w:r>
    </w:p>
    <w:p w14:paraId="080D541F" w14:textId="170CDB6F" w:rsidR="005B31EC" w:rsidRPr="007A35D6" w:rsidRDefault="007531B3" w:rsidP="005565DA">
      <w:pPr>
        <w:pStyle w:val="af2"/>
        <w:keepNext/>
        <w:widowControl w:val="0"/>
        <w:numPr>
          <w:ilvl w:val="1"/>
          <w:numId w:val="25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При</w:t>
      </w:r>
      <w:r w:rsidR="005B31EC"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ликвидации Бюджетного учреждения все документы (управленческие, финансово-хозяйственные, по личному составу и другие) передаются в порядке, установленном законодательством Российской Федерации, в государственный (муниципальный) архив.</w:t>
      </w:r>
    </w:p>
    <w:p w14:paraId="5740A481" w14:textId="77777777" w:rsidR="005B31EC" w:rsidRPr="007A35D6" w:rsidRDefault="005B31EC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65F3DF53" w14:textId="331BEFE2" w:rsidR="005B31EC" w:rsidRDefault="005B31EC" w:rsidP="005565DA">
      <w:pPr>
        <w:pStyle w:val="af2"/>
        <w:keepNext/>
        <w:widowControl w:val="0"/>
        <w:numPr>
          <w:ilvl w:val="0"/>
          <w:numId w:val="25"/>
        </w:numPr>
        <w:suppressAutoHyphens/>
        <w:spacing w:after="0" w:line="240" w:lineRule="auto"/>
        <w:ind w:left="0" w:firstLine="284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/>
          <w:bCs/>
          <w:kern w:val="1"/>
          <w:sz w:val="28"/>
          <w:szCs w:val="28"/>
        </w:rPr>
        <w:t>Перечень видов локальных актов Бюджетного учреждения</w:t>
      </w:r>
    </w:p>
    <w:p w14:paraId="51CE8CBD" w14:textId="77777777" w:rsidR="002648BA" w:rsidRPr="00816843" w:rsidRDefault="002648BA" w:rsidP="00816843">
      <w:pPr>
        <w:pStyle w:val="af2"/>
        <w:keepNext/>
        <w:widowControl w:val="0"/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31C7CABC" w14:textId="7F3CA0AE" w:rsidR="005B31EC" w:rsidRPr="00816843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16843">
        <w:rPr>
          <w:rFonts w:ascii="Times New Roman" w:hAnsi="Times New Roman" w:cs="Times New Roman"/>
          <w:bCs/>
          <w:kern w:val="1"/>
          <w:sz w:val="28"/>
          <w:szCs w:val="28"/>
        </w:rPr>
        <w:t>В целях регламентации работы Бюджетного учреждения принимаются локальные нормативные акты Бюджетного учреждения: приказы, положения, инструкции, программы, графики, штатное расписание, расписание занятий, правила и иные локальные нормативные акты. Бюджетное учреждение принимает локальные нормативные акты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58B95301" w14:textId="77777777" w:rsidR="005B31EC" w:rsidRPr="00816843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16843">
        <w:rPr>
          <w:rFonts w:ascii="Times New Roman" w:hAnsi="Times New Roman" w:cs="Times New Roman"/>
          <w:bCs/>
          <w:kern w:val="1"/>
          <w:sz w:val="28"/>
          <w:szCs w:val="28"/>
        </w:rPr>
        <w:t xml:space="preserve">Локальные нормативные акты утверждаются приказом Бюджетного </w:t>
      </w:r>
      <w:r w:rsidRPr="00816843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учреждения.</w:t>
      </w:r>
    </w:p>
    <w:p w14:paraId="58B23CDB" w14:textId="77777777" w:rsidR="005B31EC" w:rsidRPr="000140FC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16843">
        <w:rPr>
          <w:rFonts w:ascii="Times New Roman" w:hAnsi="Times New Roman" w:cs="Times New Roman"/>
          <w:bCs/>
          <w:kern w:val="1"/>
          <w:sz w:val="28"/>
          <w:szCs w:val="28"/>
        </w:rPr>
        <w:t>Инициировать принятие локального нормативного акта может Руководитель Бюджетного учреждения, работник, в чью компетенцию входит решение вопросов в соответствующей области функционирования Бюджетного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учреждения либо чья деятельность непосредственно связана с данной областью, </w:t>
      </w:r>
      <w:r w:rsidRPr="000140FC">
        <w:rPr>
          <w:rFonts w:ascii="Times New Roman" w:hAnsi="Times New Roman" w:cs="Times New Roman"/>
          <w:bCs/>
          <w:kern w:val="1"/>
          <w:sz w:val="28"/>
          <w:szCs w:val="28"/>
        </w:rPr>
        <w:t>органы управления и самоуправления Бюджетным учреждением.</w:t>
      </w:r>
    </w:p>
    <w:p w14:paraId="54A0B679" w14:textId="77777777" w:rsidR="000140FC" w:rsidRPr="000140FC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140FC">
        <w:rPr>
          <w:rFonts w:ascii="Times New Roman" w:hAnsi="Times New Roman" w:cs="Times New Roman"/>
          <w:bCs/>
          <w:kern w:val="1"/>
          <w:sz w:val="28"/>
          <w:szCs w:val="28"/>
        </w:rPr>
        <w:t>Локальные нормативные акты, принимаемые коллегиальными органами Бюджетного учреждения, подлежат обязательному утверждению Руководителем Бюджетного учреждения.</w:t>
      </w:r>
    </w:p>
    <w:p w14:paraId="41F0431B" w14:textId="68C2C85A" w:rsidR="005B31EC" w:rsidRPr="000140FC" w:rsidRDefault="000140F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1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локальных нормативных актов, затрагивающих права обучающихся и работников Бюджетного учреждения, </w:t>
      </w:r>
      <w:r w:rsidR="00EA438B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программу воспитания и план воспитательной работы (при наличии)</w:t>
      </w:r>
      <w:r w:rsidRPr="0001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23" w:history="1">
        <w:r w:rsidRPr="00014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0140F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14:paraId="394B2A37" w14:textId="77777777" w:rsidR="005B31EC" w:rsidRPr="007A35D6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0140FC">
        <w:rPr>
          <w:rFonts w:ascii="Times New Roman" w:hAnsi="Times New Roman" w:cs="Times New Roman"/>
          <w:bCs/>
          <w:kern w:val="1"/>
          <w:sz w:val="28"/>
          <w:szCs w:val="28"/>
        </w:rPr>
        <w:t>Локальные нормативные акты могут быть изменены в случае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 xml:space="preserve"> внесения в них дополнительных норм либо признания утратившими силу отдельных норм путем принятия новой редакции соответствующего локального акта. Принятие локального нормативного акта в новой редакции осуществляется только по решению соответствующего компетентного органа, принявшего (утвердившего) данный документ.</w:t>
      </w:r>
    </w:p>
    <w:p w14:paraId="139F5DCB" w14:textId="5E21868D" w:rsidR="005B31EC" w:rsidRPr="007A35D6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Руководитель Бюджетного учреждения имеет право приостановить или отменить действие локального нормативного акта, принятого коллегиальным органом Бюджетного учреждения в случа</w:t>
      </w:r>
      <w:r w:rsidR="00296CA9">
        <w:rPr>
          <w:rFonts w:ascii="Times New Roman" w:hAnsi="Times New Roman" w:cs="Times New Roman"/>
          <w:bCs/>
          <w:kern w:val="1"/>
          <w:sz w:val="28"/>
          <w:szCs w:val="28"/>
        </w:rPr>
        <w:t xml:space="preserve">е его противоречия </w:t>
      </w: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законодательству Российской Федерации. Указанные действия могут быть обжалованы в суде.</w:t>
      </w:r>
    </w:p>
    <w:p w14:paraId="63DDF81B" w14:textId="77777777" w:rsidR="005B31EC" w:rsidRPr="007A35D6" w:rsidRDefault="005B31EC" w:rsidP="00816843">
      <w:pPr>
        <w:pStyle w:val="af2"/>
        <w:keepNext/>
        <w:widowControl w:val="0"/>
        <w:numPr>
          <w:ilvl w:val="1"/>
          <w:numId w:val="22"/>
        </w:numPr>
        <w:suppressAutoHyphens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A35D6">
        <w:rPr>
          <w:rFonts w:ascii="Times New Roman" w:hAnsi="Times New Roman" w:cs="Times New Roman"/>
          <w:bCs/>
          <w:kern w:val="1"/>
          <w:sz w:val="28"/>
          <w:szCs w:val="28"/>
        </w:rPr>
        <w:t>Локальные нормативные акты Бюджетного учреждения не могут противоречить законодательству Российской Федерации и настоящему Уставу.</w:t>
      </w:r>
    </w:p>
    <w:p w14:paraId="558408F6" w14:textId="77777777" w:rsidR="005B31EC" w:rsidRPr="007A35D6" w:rsidRDefault="005B31EC" w:rsidP="00DD4CB2">
      <w:pPr>
        <w:widowControl w:val="0"/>
        <w:suppressAutoHyphens/>
        <w:rPr>
          <w:sz w:val="28"/>
          <w:szCs w:val="28"/>
        </w:rPr>
      </w:pPr>
    </w:p>
    <w:p w14:paraId="4233BCAA" w14:textId="2CD8D498" w:rsidR="005B31EC" w:rsidRDefault="005B31EC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1560A343" w14:textId="77777777" w:rsidR="00BF7372" w:rsidRPr="007A35D6" w:rsidRDefault="00BF7372" w:rsidP="006F7BC6">
      <w:pPr>
        <w:widowControl w:val="0"/>
        <w:suppressAutoHyphens/>
        <w:ind w:firstLine="709"/>
        <w:rPr>
          <w:sz w:val="28"/>
          <w:szCs w:val="28"/>
        </w:rPr>
      </w:pPr>
    </w:p>
    <w:p w14:paraId="55D99D6C" w14:textId="77777777" w:rsidR="005B31EC" w:rsidRPr="007A35D6" w:rsidRDefault="005B31EC" w:rsidP="006F7BC6">
      <w:pPr>
        <w:widowControl w:val="0"/>
        <w:suppressAutoHyphens/>
        <w:ind w:left="4678"/>
        <w:rPr>
          <w:sz w:val="24"/>
          <w:szCs w:val="24"/>
        </w:rPr>
      </w:pPr>
      <w:r w:rsidRPr="007A35D6">
        <w:rPr>
          <w:sz w:val="24"/>
          <w:szCs w:val="24"/>
        </w:rPr>
        <w:t>Устав рассмотрен и принят на общем собрании трудового коллектива для внесения его на утверждение Учредителем,</w:t>
      </w:r>
    </w:p>
    <w:p w14:paraId="18792602" w14:textId="0519A82A" w:rsidR="005B31EC" w:rsidRPr="007A35D6" w:rsidRDefault="005B31EC" w:rsidP="006F7BC6">
      <w:pPr>
        <w:widowControl w:val="0"/>
        <w:suppressAutoHyphens/>
        <w:ind w:left="4678"/>
      </w:pPr>
      <w:r w:rsidRPr="007A35D6">
        <w:rPr>
          <w:sz w:val="24"/>
          <w:szCs w:val="24"/>
        </w:rPr>
        <w:t xml:space="preserve">протокол от </w:t>
      </w:r>
      <w:r w:rsidR="001325FB" w:rsidRPr="007A35D6">
        <w:rPr>
          <w:sz w:val="24"/>
          <w:szCs w:val="24"/>
        </w:rPr>
        <w:t xml:space="preserve"> </w:t>
      </w:r>
      <w:r w:rsidR="00FF040A" w:rsidRPr="007A35D6">
        <w:rPr>
          <w:sz w:val="24"/>
          <w:szCs w:val="24"/>
        </w:rPr>
        <w:t xml:space="preserve"> «___»___________</w:t>
      </w:r>
      <w:r w:rsidRPr="007A35D6">
        <w:rPr>
          <w:sz w:val="24"/>
          <w:szCs w:val="24"/>
        </w:rPr>
        <w:t xml:space="preserve"> № _____</w:t>
      </w:r>
    </w:p>
    <w:sectPr w:rsidR="005B31EC" w:rsidRPr="007A35D6" w:rsidSect="00716668">
      <w:headerReference w:type="default" r:id="rId24"/>
      <w:pgSz w:w="11906" w:h="16838"/>
      <w:pgMar w:top="1134" w:right="567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5A8B" w14:textId="77777777" w:rsidR="00EE3F16" w:rsidRDefault="00EE3F16">
      <w:r>
        <w:separator/>
      </w:r>
    </w:p>
  </w:endnote>
  <w:endnote w:type="continuationSeparator" w:id="0">
    <w:p w14:paraId="49101983" w14:textId="77777777" w:rsidR="00EE3F16" w:rsidRDefault="00E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8848" w14:textId="77777777" w:rsidR="0042321A" w:rsidRDefault="0042321A" w:rsidP="0077742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1CCECFA" w14:textId="77777777" w:rsidR="0042321A" w:rsidRDefault="00423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F9CD" w14:textId="77777777" w:rsidR="00EE3F16" w:rsidRDefault="00EE3F16">
      <w:r>
        <w:separator/>
      </w:r>
    </w:p>
  </w:footnote>
  <w:footnote w:type="continuationSeparator" w:id="0">
    <w:p w14:paraId="28501EB5" w14:textId="77777777" w:rsidR="00EE3F16" w:rsidRDefault="00EE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67A0" w14:textId="77777777" w:rsidR="0042321A" w:rsidRDefault="0042321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61E2EB4" w14:textId="77777777" w:rsidR="0042321A" w:rsidRDefault="00423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99589" w14:textId="77777777" w:rsidR="0042321A" w:rsidRPr="00563530" w:rsidRDefault="0042321A" w:rsidP="00777425">
    <w:pPr>
      <w:pStyle w:val="ab"/>
      <w:jc w:val="center"/>
      <w:rPr>
        <w:sz w:val="26"/>
        <w:szCs w:val="26"/>
      </w:rPr>
    </w:pPr>
    <w:r w:rsidRPr="00D2545A">
      <w:rPr>
        <w:sz w:val="26"/>
        <w:szCs w:val="26"/>
      </w:rPr>
      <w:fldChar w:fldCharType="begin"/>
    </w:r>
    <w:r w:rsidRPr="00D2545A">
      <w:rPr>
        <w:sz w:val="26"/>
        <w:szCs w:val="26"/>
      </w:rPr>
      <w:instrText>PAGE   \* MERGEFORMAT</w:instrText>
    </w:r>
    <w:r w:rsidRPr="00D2545A">
      <w:rPr>
        <w:sz w:val="26"/>
        <w:szCs w:val="26"/>
      </w:rPr>
      <w:fldChar w:fldCharType="separate"/>
    </w:r>
    <w:r>
      <w:rPr>
        <w:noProof/>
        <w:sz w:val="26"/>
        <w:szCs w:val="26"/>
      </w:rPr>
      <w:t>21</w:t>
    </w:r>
    <w:r w:rsidRPr="00D2545A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FC5A" w14:textId="50D64B94" w:rsidR="0042321A" w:rsidRPr="00C71AAA" w:rsidRDefault="0042321A">
    <w:pPr>
      <w:pStyle w:val="ab"/>
      <w:jc w:val="center"/>
      <w:rPr>
        <w:sz w:val="22"/>
      </w:rPr>
    </w:pPr>
    <w:r w:rsidRPr="00C71AAA">
      <w:rPr>
        <w:sz w:val="28"/>
        <w:szCs w:val="26"/>
      </w:rPr>
      <w:fldChar w:fldCharType="begin"/>
    </w:r>
    <w:r w:rsidRPr="00C71AAA">
      <w:rPr>
        <w:sz w:val="28"/>
        <w:szCs w:val="26"/>
      </w:rPr>
      <w:instrText xml:space="preserve"> PAGE </w:instrText>
    </w:r>
    <w:r w:rsidRPr="00C71AAA">
      <w:rPr>
        <w:sz w:val="28"/>
        <w:szCs w:val="26"/>
      </w:rPr>
      <w:fldChar w:fldCharType="separate"/>
    </w:r>
    <w:r w:rsidR="00C1000B">
      <w:rPr>
        <w:noProof/>
        <w:sz w:val="28"/>
        <w:szCs w:val="26"/>
      </w:rPr>
      <w:t>46</w:t>
    </w:r>
    <w:r w:rsidRPr="00C71AAA">
      <w:rPr>
        <w:sz w:val="28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432EBBF0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33D29150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71AC370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9" w15:restartNumberingAfterBreak="0">
    <w:nsid w:val="0000000A"/>
    <w:multiLevelType w:val="singleLevel"/>
    <w:tmpl w:val="64022D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8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11" w15:restartNumberingAfterBreak="0">
    <w:nsid w:val="0000000C"/>
    <w:multiLevelType w:val="multilevel"/>
    <w:tmpl w:val="0000000C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multilevel"/>
    <w:tmpl w:val="19541F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1425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34" w:hanging="142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3" w:hanging="14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2" w:hanging="142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61" w:hanging="142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197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14867C4E"/>
    <w:multiLevelType w:val="hybridMultilevel"/>
    <w:tmpl w:val="6C5A4BC2"/>
    <w:name w:val="WW8Num82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7891A28"/>
    <w:multiLevelType w:val="multilevel"/>
    <w:tmpl w:val="82A69C14"/>
    <w:name w:val="WW8Num82"/>
    <w:lvl w:ilvl="0">
      <w:start w:val="1"/>
      <w:numFmt w:val="decimal"/>
      <w:lvlText w:val="2.7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523" w:hanging="7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B677346"/>
    <w:multiLevelType w:val="hybridMultilevel"/>
    <w:tmpl w:val="08585A7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E34BDD"/>
    <w:multiLevelType w:val="multilevel"/>
    <w:tmpl w:val="9EF00B5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206F7E50"/>
    <w:multiLevelType w:val="multilevel"/>
    <w:tmpl w:val="D474F6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253C2069"/>
    <w:multiLevelType w:val="hybridMultilevel"/>
    <w:tmpl w:val="954E5700"/>
    <w:name w:val="WW8Num132222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81F77CB"/>
    <w:multiLevelType w:val="hybridMultilevel"/>
    <w:tmpl w:val="F5706B94"/>
    <w:name w:val="WW8Num13222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D346224"/>
    <w:multiLevelType w:val="hybridMultilevel"/>
    <w:tmpl w:val="7F46482E"/>
    <w:lvl w:ilvl="0" w:tplc="EB28E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415361F"/>
    <w:multiLevelType w:val="multilevel"/>
    <w:tmpl w:val="071C3F76"/>
    <w:name w:val="WW8Num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35A706A1"/>
    <w:multiLevelType w:val="hybridMultilevel"/>
    <w:tmpl w:val="E5DCAAFE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9E544E2"/>
    <w:multiLevelType w:val="multilevel"/>
    <w:tmpl w:val="9F6C715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3DF92AFB"/>
    <w:multiLevelType w:val="hybridMultilevel"/>
    <w:tmpl w:val="9F88CD34"/>
    <w:lvl w:ilvl="0" w:tplc="EB28E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6668BB"/>
    <w:multiLevelType w:val="hybridMultilevel"/>
    <w:tmpl w:val="65DE9604"/>
    <w:name w:val="WW8Num1322222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A033BB"/>
    <w:multiLevelType w:val="hybridMultilevel"/>
    <w:tmpl w:val="B5F60C0C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3005EAC"/>
    <w:multiLevelType w:val="hybridMultilevel"/>
    <w:tmpl w:val="8DFC9D4A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3EC4F85"/>
    <w:multiLevelType w:val="multilevel"/>
    <w:tmpl w:val="EE2E1B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517187C"/>
    <w:multiLevelType w:val="multilevel"/>
    <w:tmpl w:val="133E88D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6DF01AD"/>
    <w:multiLevelType w:val="hybridMultilevel"/>
    <w:tmpl w:val="F12A62FC"/>
    <w:lvl w:ilvl="0" w:tplc="EB28E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7826F77"/>
    <w:multiLevelType w:val="hybridMultilevel"/>
    <w:tmpl w:val="91E8F032"/>
    <w:name w:val="WW8Num1322"/>
    <w:lvl w:ilvl="0" w:tplc="6D3E51A4">
      <w:start w:val="1"/>
      <w:numFmt w:val="bullet"/>
      <w:lvlText w:val="­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ECD229A"/>
    <w:multiLevelType w:val="multilevel"/>
    <w:tmpl w:val="071C3F76"/>
    <w:name w:val="WW8Num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5A950EE"/>
    <w:multiLevelType w:val="multilevel"/>
    <w:tmpl w:val="59B61D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7295109"/>
    <w:multiLevelType w:val="hybridMultilevel"/>
    <w:tmpl w:val="F73E8846"/>
    <w:lvl w:ilvl="0" w:tplc="64022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D544C44"/>
    <w:multiLevelType w:val="multilevel"/>
    <w:tmpl w:val="29D652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22"/>
  </w:num>
  <w:num w:numId="7">
    <w:abstractNumId w:val="27"/>
  </w:num>
  <w:num w:numId="8">
    <w:abstractNumId w:val="26"/>
  </w:num>
  <w:num w:numId="9">
    <w:abstractNumId w:val="33"/>
  </w:num>
  <w:num w:numId="10">
    <w:abstractNumId w:val="21"/>
  </w:num>
  <w:num w:numId="11">
    <w:abstractNumId w:val="43"/>
  </w:num>
  <w:num w:numId="12">
    <w:abstractNumId w:val="32"/>
  </w:num>
  <w:num w:numId="13">
    <w:abstractNumId w:val="38"/>
  </w:num>
  <w:num w:numId="14">
    <w:abstractNumId w:val="28"/>
  </w:num>
  <w:num w:numId="15">
    <w:abstractNumId w:val="42"/>
  </w:num>
  <w:num w:numId="16">
    <w:abstractNumId w:val="25"/>
  </w:num>
  <w:num w:numId="17">
    <w:abstractNumId w:val="30"/>
  </w:num>
  <w:num w:numId="18">
    <w:abstractNumId w:val="34"/>
  </w:num>
  <w:num w:numId="19">
    <w:abstractNumId w:val="35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41"/>
  </w:num>
  <w:num w:numId="25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EF"/>
    <w:rsid w:val="00002508"/>
    <w:rsid w:val="00002DAB"/>
    <w:rsid w:val="00003400"/>
    <w:rsid w:val="00005099"/>
    <w:rsid w:val="00005BCB"/>
    <w:rsid w:val="0000630B"/>
    <w:rsid w:val="00006C19"/>
    <w:rsid w:val="00007207"/>
    <w:rsid w:val="000106B5"/>
    <w:rsid w:val="000123DA"/>
    <w:rsid w:val="000140FC"/>
    <w:rsid w:val="00015171"/>
    <w:rsid w:val="00015302"/>
    <w:rsid w:val="0001582E"/>
    <w:rsid w:val="000163AB"/>
    <w:rsid w:val="000169CC"/>
    <w:rsid w:val="000222BD"/>
    <w:rsid w:val="000229BE"/>
    <w:rsid w:val="00026AA5"/>
    <w:rsid w:val="000277B7"/>
    <w:rsid w:val="0003120E"/>
    <w:rsid w:val="000341E8"/>
    <w:rsid w:val="000412AC"/>
    <w:rsid w:val="0004177A"/>
    <w:rsid w:val="000422F0"/>
    <w:rsid w:val="0004562D"/>
    <w:rsid w:val="00050A39"/>
    <w:rsid w:val="00052B0D"/>
    <w:rsid w:val="000535E1"/>
    <w:rsid w:val="00053835"/>
    <w:rsid w:val="00053B9A"/>
    <w:rsid w:val="00053D98"/>
    <w:rsid w:val="00055886"/>
    <w:rsid w:val="00057124"/>
    <w:rsid w:val="00057377"/>
    <w:rsid w:val="000613E9"/>
    <w:rsid w:val="00062FFA"/>
    <w:rsid w:val="00063FB6"/>
    <w:rsid w:val="000640D8"/>
    <w:rsid w:val="00066C4E"/>
    <w:rsid w:val="00074745"/>
    <w:rsid w:val="00083938"/>
    <w:rsid w:val="000926A3"/>
    <w:rsid w:val="000958F9"/>
    <w:rsid w:val="00095B81"/>
    <w:rsid w:val="00095DA7"/>
    <w:rsid w:val="000962A2"/>
    <w:rsid w:val="000966B9"/>
    <w:rsid w:val="000A1D3A"/>
    <w:rsid w:val="000A29DC"/>
    <w:rsid w:val="000A52F9"/>
    <w:rsid w:val="000A5676"/>
    <w:rsid w:val="000A65D5"/>
    <w:rsid w:val="000B44EC"/>
    <w:rsid w:val="000C0E51"/>
    <w:rsid w:val="000C7C89"/>
    <w:rsid w:val="000C7DD5"/>
    <w:rsid w:val="000D0F4D"/>
    <w:rsid w:val="000E1E4C"/>
    <w:rsid w:val="000E1E5A"/>
    <w:rsid w:val="000E4281"/>
    <w:rsid w:val="000E4D52"/>
    <w:rsid w:val="000F337C"/>
    <w:rsid w:val="000F35BA"/>
    <w:rsid w:val="000F408F"/>
    <w:rsid w:val="000F573F"/>
    <w:rsid w:val="000F6BBD"/>
    <w:rsid w:val="000F79F8"/>
    <w:rsid w:val="00101110"/>
    <w:rsid w:val="001041E9"/>
    <w:rsid w:val="00105895"/>
    <w:rsid w:val="00105CE6"/>
    <w:rsid w:val="00107825"/>
    <w:rsid w:val="001078AA"/>
    <w:rsid w:val="0011131F"/>
    <w:rsid w:val="00112BAC"/>
    <w:rsid w:val="00115E8B"/>
    <w:rsid w:val="00116052"/>
    <w:rsid w:val="0011623D"/>
    <w:rsid w:val="0011667C"/>
    <w:rsid w:val="001316DD"/>
    <w:rsid w:val="001325FB"/>
    <w:rsid w:val="001360E6"/>
    <w:rsid w:val="001367E6"/>
    <w:rsid w:val="00137757"/>
    <w:rsid w:val="0014294C"/>
    <w:rsid w:val="00143B98"/>
    <w:rsid w:val="00145E10"/>
    <w:rsid w:val="0015072E"/>
    <w:rsid w:val="001510C7"/>
    <w:rsid w:val="001567FD"/>
    <w:rsid w:val="00161A9B"/>
    <w:rsid w:val="00163BFA"/>
    <w:rsid w:val="001702E0"/>
    <w:rsid w:val="00171125"/>
    <w:rsid w:val="0017193D"/>
    <w:rsid w:val="001725E7"/>
    <w:rsid w:val="00176665"/>
    <w:rsid w:val="0018654F"/>
    <w:rsid w:val="001908E1"/>
    <w:rsid w:val="00193EEC"/>
    <w:rsid w:val="001A469C"/>
    <w:rsid w:val="001A5A94"/>
    <w:rsid w:val="001A62D1"/>
    <w:rsid w:val="001A741E"/>
    <w:rsid w:val="001B3BCD"/>
    <w:rsid w:val="001B6321"/>
    <w:rsid w:val="001B7FCD"/>
    <w:rsid w:val="001C20A6"/>
    <w:rsid w:val="001C68EA"/>
    <w:rsid w:val="001D367F"/>
    <w:rsid w:val="001D3BE1"/>
    <w:rsid w:val="001D5133"/>
    <w:rsid w:val="001E1855"/>
    <w:rsid w:val="001E2841"/>
    <w:rsid w:val="001E5DCA"/>
    <w:rsid w:val="001E6DC8"/>
    <w:rsid w:val="001E71CE"/>
    <w:rsid w:val="001F22FB"/>
    <w:rsid w:val="001F28B0"/>
    <w:rsid w:val="001F3AB6"/>
    <w:rsid w:val="001F3E4C"/>
    <w:rsid w:val="001F4F12"/>
    <w:rsid w:val="001F5E5B"/>
    <w:rsid w:val="001F6321"/>
    <w:rsid w:val="001F66FC"/>
    <w:rsid w:val="00201616"/>
    <w:rsid w:val="00205CA4"/>
    <w:rsid w:val="00212872"/>
    <w:rsid w:val="0021373A"/>
    <w:rsid w:val="00214AF7"/>
    <w:rsid w:val="00216BD5"/>
    <w:rsid w:val="002228C9"/>
    <w:rsid w:val="00225505"/>
    <w:rsid w:val="00227E64"/>
    <w:rsid w:val="00230541"/>
    <w:rsid w:val="00230E68"/>
    <w:rsid w:val="00232774"/>
    <w:rsid w:val="0023310D"/>
    <w:rsid w:val="002333A1"/>
    <w:rsid w:val="00236DB2"/>
    <w:rsid w:val="00251DA7"/>
    <w:rsid w:val="002556D9"/>
    <w:rsid w:val="00257798"/>
    <w:rsid w:val="00257C1D"/>
    <w:rsid w:val="00262157"/>
    <w:rsid w:val="002643FF"/>
    <w:rsid w:val="002648BA"/>
    <w:rsid w:val="002655F5"/>
    <w:rsid w:val="00265795"/>
    <w:rsid w:val="00267516"/>
    <w:rsid w:val="00267527"/>
    <w:rsid w:val="002708C1"/>
    <w:rsid w:val="002716FA"/>
    <w:rsid w:val="00274011"/>
    <w:rsid w:val="00274DEB"/>
    <w:rsid w:val="00280472"/>
    <w:rsid w:val="00285B93"/>
    <w:rsid w:val="00292A4F"/>
    <w:rsid w:val="00292BC1"/>
    <w:rsid w:val="00292F48"/>
    <w:rsid w:val="002935F8"/>
    <w:rsid w:val="002948DC"/>
    <w:rsid w:val="00296CA9"/>
    <w:rsid w:val="002A6103"/>
    <w:rsid w:val="002A69F7"/>
    <w:rsid w:val="002A7145"/>
    <w:rsid w:val="002B69E0"/>
    <w:rsid w:val="002C1A2B"/>
    <w:rsid w:val="002C6653"/>
    <w:rsid w:val="002C71DF"/>
    <w:rsid w:val="002C7374"/>
    <w:rsid w:val="002D4124"/>
    <w:rsid w:val="002D440E"/>
    <w:rsid w:val="002D7C17"/>
    <w:rsid w:val="002E0A5A"/>
    <w:rsid w:val="002E13E3"/>
    <w:rsid w:val="002E3653"/>
    <w:rsid w:val="002E72CD"/>
    <w:rsid w:val="002E7523"/>
    <w:rsid w:val="002F2CC5"/>
    <w:rsid w:val="00301216"/>
    <w:rsid w:val="00301C85"/>
    <w:rsid w:val="00302A49"/>
    <w:rsid w:val="00303EF2"/>
    <w:rsid w:val="0031332E"/>
    <w:rsid w:val="0031554C"/>
    <w:rsid w:val="00317BD5"/>
    <w:rsid w:val="00331FE9"/>
    <w:rsid w:val="0034022C"/>
    <w:rsid w:val="00342827"/>
    <w:rsid w:val="00343D0F"/>
    <w:rsid w:val="00344604"/>
    <w:rsid w:val="003454EA"/>
    <w:rsid w:val="003535DA"/>
    <w:rsid w:val="00354A7C"/>
    <w:rsid w:val="00355FBD"/>
    <w:rsid w:val="00356A36"/>
    <w:rsid w:val="00356C4F"/>
    <w:rsid w:val="00361948"/>
    <w:rsid w:val="0036683A"/>
    <w:rsid w:val="003676A1"/>
    <w:rsid w:val="003763AD"/>
    <w:rsid w:val="00376A77"/>
    <w:rsid w:val="00382A03"/>
    <w:rsid w:val="00382DD6"/>
    <w:rsid w:val="003877C6"/>
    <w:rsid w:val="003941C9"/>
    <w:rsid w:val="00397C16"/>
    <w:rsid w:val="003A166D"/>
    <w:rsid w:val="003A336D"/>
    <w:rsid w:val="003A365B"/>
    <w:rsid w:val="003A511E"/>
    <w:rsid w:val="003B0764"/>
    <w:rsid w:val="003B3A2E"/>
    <w:rsid w:val="003B5BD9"/>
    <w:rsid w:val="003B7BB3"/>
    <w:rsid w:val="003C2619"/>
    <w:rsid w:val="003C46E0"/>
    <w:rsid w:val="003C553A"/>
    <w:rsid w:val="003C5774"/>
    <w:rsid w:val="003C6659"/>
    <w:rsid w:val="003C7908"/>
    <w:rsid w:val="003C791E"/>
    <w:rsid w:val="003D0FD8"/>
    <w:rsid w:val="003D4CE5"/>
    <w:rsid w:val="003E3520"/>
    <w:rsid w:val="003E3B57"/>
    <w:rsid w:val="003E3FDE"/>
    <w:rsid w:val="003E4E67"/>
    <w:rsid w:val="003F185C"/>
    <w:rsid w:val="003F2158"/>
    <w:rsid w:val="003F5F53"/>
    <w:rsid w:val="003F6BD9"/>
    <w:rsid w:val="003F7DBE"/>
    <w:rsid w:val="004015ED"/>
    <w:rsid w:val="0040167E"/>
    <w:rsid w:val="00406A9A"/>
    <w:rsid w:val="00410C6F"/>
    <w:rsid w:val="00410E37"/>
    <w:rsid w:val="0041212F"/>
    <w:rsid w:val="00414128"/>
    <w:rsid w:val="0041671A"/>
    <w:rsid w:val="0041744A"/>
    <w:rsid w:val="0042213D"/>
    <w:rsid w:val="0042321A"/>
    <w:rsid w:val="00424F8E"/>
    <w:rsid w:val="0042701A"/>
    <w:rsid w:val="004271C3"/>
    <w:rsid w:val="00432DCF"/>
    <w:rsid w:val="004335D2"/>
    <w:rsid w:val="00433A83"/>
    <w:rsid w:val="00433F10"/>
    <w:rsid w:val="00435F46"/>
    <w:rsid w:val="00444B6E"/>
    <w:rsid w:val="00450520"/>
    <w:rsid w:val="00455049"/>
    <w:rsid w:val="00461BE1"/>
    <w:rsid w:val="00462E50"/>
    <w:rsid w:val="00464B13"/>
    <w:rsid w:val="00466231"/>
    <w:rsid w:val="0047168B"/>
    <w:rsid w:val="00474B6A"/>
    <w:rsid w:val="00490908"/>
    <w:rsid w:val="004950A7"/>
    <w:rsid w:val="00497BFF"/>
    <w:rsid w:val="004A0A9D"/>
    <w:rsid w:val="004A1414"/>
    <w:rsid w:val="004A45B0"/>
    <w:rsid w:val="004A6219"/>
    <w:rsid w:val="004B2BA2"/>
    <w:rsid w:val="004B2C4B"/>
    <w:rsid w:val="004B38FF"/>
    <w:rsid w:val="004B3DDB"/>
    <w:rsid w:val="004B5167"/>
    <w:rsid w:val="004B6D7A"/>
    <w:rsid w:val="004C0CED"/>
    <w:rsid w:val="004C3034"/>
    <w:rsid w:val="004C3AAE"/>
    <w:rsid w:val="004C4A79"/>
    <w:rsid w:val="004C50FB"/>
    <w:rsid w:val="004C5209"/>
    <w:rsid w:val="004C6DC1"/>
    <w:rsid w:val="004D00BE"/>
    <w:rsid w:val="004D12A4"/>
    <w:rsid w:val="004E18E3"/>
    <w:rsid w:val="004E3F30"/>
    <w:rsid w:val="004E7DB4"/>
    <w:rsid w:val="004F0F14"/>
    <w:rsid w:val="004F49D8"/>
    <w:rsid w:val="004F674B"/>
    <w:rsid w:val="00502AFF"/>
    <w:rsid w:val="00504698"/>
    <w:rsid w:val="00506482"/>
    <w:rsid w:val="00510A51"/>
    <w:rsid w:val="00513B52"/>
    <w:rsid w:val="00514542"/>
    <w:rsid w:val="00515D8B"/>
    <w:rsid w:val="00515D9D"/>
    <w:rsid w:val="00517BE6"/>
    <w:rsid w:val="00517EB5"/>
    <w:rsid w:val="00523CCC"/>
    <w:rsid w:val="00524228"/>
    <w:rsid w:val="005306AD"/>
    <w:rsid w:val="00530B37"/>
    <w:rsid w:val="00530F49"/>
    <w:rsid w:val="005363FE"/>
    <w:rsid w:val="0054069B"/>
    <w:rsid w:val="005411DF"/>
    <w:rsid w:val="00543B99"/>
    <w:rsid w:val="0055405D"/>
    <w:rsid w:val="005565DA"/>
    <w:rsid w:val="0055673D"/>
    <w:rsid w:val="0055719F"/>
    <w:rsid w:val="00560CD7"/>
    <w:rsid w:val="00561A68"/>
    <w:rsid w:val="005622DE"/>
    <w:rsid w:val="00562F56"/>
    <w:rsid w:val="00565AE7"/>
    <w:rsid w:val="00566275"/>
    <w:rsid w:val="00567337"/>
    <w:rsid w:val="00581518"/>
    <w:rsid w:val="00584CFB"/>
    <w:rsid w:val="005901B7"/>
    <w:rsid w:val="005901CA"/>
    <w:rsid w:val="005909C0"/>
    <w:rsid w:val="0059550B"/>
    <w:rsid w:val="00596090"/>
    <w:rsid w:val="005A464F"/>
    <w:rsid w:val="005A7FB2"/>
    <w:rsid w:val="005B2D35"/>
    <w:rsid w:val="005B31EC"/>
    <w:rsid w:val="005C0F6D"/>
    <w:rsid w:val="005C1200"/>
    <w:rsid w:val="005C1B27"/>
    <w:rsid w:val="005C2E9D"/>
    <w:rsid w:val="005D28F8"/>
    <w:rsid w:val="005D607E"/>
    <w:rsid w:val="005E0856"/>
    <w:rsid w:val="005E4AD2"/>
    <w:rsid w:val="005E6013"/>
    <w:rsid w:val="005F4523"/>
    <w:rsid w:val="006033EF"/>
    <w:rsid w:val="00604903"/>
    <w:rsid w:val="00610E08"/>
    <w:rsid w:val="006178E8"/>
    <w:rsid w:val="006209F9"/>
    <w:rsid w:val="00621824"/>
    <w:rsid w:val="00625312"/>
    <w:rsid w:val="006253B7"/>
    <w:rsid w:val="00626423"/>
    <w:rsid w:val="00626871"/>
    <w:rsid w:val="00633175"/>
    <w:rsid w:val="006347B1"/>
    <w:rsid w:val="00635E80"/>
    <w:rsid w:val="006372A2"/>
    <w:rsid w:val="00641605"/>
    <w:rsid w:val="00644816"/>
    <w:rsid w:val="00644D13"/>
    <w:rsid w:val="00645D66"/>
    <w:rsid w:val="00650B6D"/>
    <w:rsid w:val="00651847"/>
    <w:rsid w:val="006542D1"/>
    <w:rsid w:val="00656661"/>
    <w:rsid w:val="00657818"/>
    <w:rsid w:val="00663A71"/>
    <w:rsid w:val="00666560"/>
    <w:rsid w:val="00670CD1"/>
    <w:rsid w:val="00671191"/>
    <w:rsid w:val="00671626"/>
    <w:rsid w:val="00672523"/>
    <w:rsid w:val="00676894"/>
    <w:rsid w:val="006836BD"/>
    <w:rsid w:val="006839DA"/>
    <w:rsid w:val="00693BED"/>
    <w:rsid w:val="006940E8"/>
    <w:rsid w:val="006972A5"/>
    <w:rsid w:val="006A26C4"/>
    <w:rsid w:val="006A478C"/>
    <w:rsid w:val="006A50CD"/>
    <w:rsid w:val="006A517B"/>
    <w:rsid w:val="006B01B4"/>
    <w:rsid w:val="006B2F97"/>
    <w:rsid w:val="006B36E5"/>
    <w:rsid w:val="006B3C6E"/>
    <w:rsid w:val="006B3F5A"/>
    <w:rsid w:val="006B6DB1"/>
    <w:rsid w:val="006B71BE"/>
    <w:rsid w:val="006C0D2F"/>
    <w:rsid w:val="006C18AE"/>
    <w:rsid w:val="006C2F10"/>
    <w:rsid w:val="006C4675"/>
    <w:rsid w:val="006D0752"/>
    <w:rsid w:val="006D1991"/>
    <w:rsid w:val="006D2CD0"/>
    <w:rsid w:val="006D316E"/>
    <w:rsid w:val="006D62D5"/>
    <w:rsid w:val="006D76B7"/>
    <w:rsid w:val="006E10AC"/>
    <w:rsid w:val="006E133D"/>
    <w:rsid w:val="006E1FE0"/>
    <w:rsid w:val="006E2BAA"/>
    <w:rsid w:val="006E2DA1"/>
    <w:rsid w:val="006E4A4E"/>
    <w:rsid w:val="006F096B"/>
    <w:rsid w:val="006F4C8D"/>
    <w:rsid w:val="006F6A4C"/>
    <w:rsid w:val="006F6F6F"/>
    <w:rsid w:val="006F7BC6"/>
    <w:rsid w:val="006F7EA7"/>
    <w:rsid w:val="007003AB"/>
    <w:rsid w:val="00703FFD"/>
    <w:rsid w:val="00710FC4"/>
    <w:rsid w:val="00714428"/>
    <w:rsid w:val="00716668"/>
    <w:rsid w:val="00720747"/>
    <w:rsid w:val="007218BB"/>
    <w:rsid w:val="00721CB8"/>
    <w:rsid w:val="0072434F"/>
    <w:rsid w:val="007244DE"/>
    <w:rsid w:val="00725B12"/>
    <w:rsid w:val="00734CCC"/>
    <w:rsid w:val="007368D5"/>
    <w:rsid w:val="00742235"/>
    <w:rsid w:val="00742E7D"/>
    <w:rsid w:val="00751453"/>
    <w:rsid w:val="007531B3"/>
    <w:rsid w:val="00763311"/>
    <w:rsid w:val="007634F9"/>
    <w:rsid w:val="00770F6E"/>
    <w:rsid w:val="00777425"/>
    <w:rsid w:val="00780C61"/>
    <w:rsid w:val="007840F2"/>
    <w:rsid w:val="007910A9"/>
    <w:rsid w:val="00793967"/>
    <w:rsid w:val="00794D06"/>
    <w:rsid w:val="007A0895"/>
    <w:rsid w:val="007A2060"/>
    <w:rsid w:val="007A208E"/>
    <w:rsid w:val="007A3535"/>
    <w:rsid w:val="007A35D6"/>
    <w:rsid w:val="007A5E65"/>
    <w:rsid w:val="007A72E1"/>
    <w:rsid w:val="007B29BA"/>
    <w:rsid w:val="007B45D3"/>
    <w:rsid w:val="007C0D10"/>
    <w:rsid w:val="007C322A"/>
    <w:rsid w:val="007C444E"/>
    <w:rsid w:val="007C4486"/>
    <w:rsid w:val="007C5307"/>
    <w:rsid w:val="007C6992"/>
    <w:rsid w:val="007C70A8"/>
    <w:rsid w:val="007C70B7"/>
    <w:rsid w:val="007C7346"/>
    <w:rsid w:val="007D00AD"/>
    <w:rsid w:val="007D0D63"/>
    <w:rsid w:val="007D0FFB"/>
    <w:rsid w:val="007E18D9"/>
    <w:rsid w:val="007E223E"/>
    <w:rsid w:val="007E3B44"/>
    <w:rsid w:val="007E4B74"/>
    <w:rsid w:val="007F16CD"/>
    <w:rsid w:val="007F3E06"/>
    <w:rsid w:val="007F4FE1"/>
    <w:rsid w:val="007F7936"/>
    <w:rsid w:val="008072E4"/>
    <w:rsid w:val="00807459"/>
    <w:rsid w:val="00807E4D"/>
    <w:rsid w:val="0081100F"/>
    <w:rsid w:val="00811B59"/>
    <w:rsid w:val="00815B6B"/>
    <w:rsid w:val="008167FC"/>
    <w:rsid w:val="00816843"/>
    <w:rsid w:val="00816AC2"/>
    <w:rsid w:val="00817C46"/>
    <w:rsid w:val="00817EE9"/>
    <w:rsid w:val="00822CD7"/>
    <w:rsid w:val="0082432D"/>
    <w:rsid w:val="00825BFE"/>
    <w:rsid w:val="00825D8A"/>
    <w:rsid w:val="00826F90"/>
    <w:rsid w:val="00830220"/>
    <w:rsid w:val="00830971"/>
    <w:rsid w:val="00832A6B"/>
    <w:rsid w:val="00833089"/>
    <w:rsid w:val="008330A0"/>
    <w:rsid w:val="00835432"/>
    <w:rsid w:val="00836C2A"/>
    <w:rsid w:val="00836C87"/>
    <w:rsid w:val="00837D4E"/>
    <w:rsid w:val="00842072"/>
    <w:rsid w:val="00843F91"/>
    <w:rsid w:val="00845283"/>
    <w:rsid w:val="00850F01"/>
    <w:rsid w:val="00851406"/>
    <w:rsid w:val="00851EE1"/>
    <w:rsid w:val="0085289D"/>
    <w:rsid w:val="0085292F"/>
    <w:rsid w:val="00857F2C"/>
    <w:rsid w:val="00862945"/>
    <w:rsid w:val="00866431"/>
    <w:rsid w:val="00867A30"/>
    <w:rsid w:val="00871D5A"/>
    <w:rsid w:val="00874B2A"/>
    <w:rsid w:val="00881ED5"/>
    <w:rsid w:val="00884A67"/>
    <w:rsid w:val="00887687"/>
    <w:rsid w:val="00893BED"/>
    <w:rsid w:val="008948C2"/>
    <w:rsid w:val="008958DC"/>
    <w:rsid w:val="00896920"/>
    <w:rsid w:val="00897A87"/>
    <w:rsid w:val="008A04A5"/>
    <w:rsid w:val="008A1C81"/>
    <w:rsid w:val="008A2981"/>
    <w:rsid w:val="008A2DBB"/>
    <w:rsid w:val="008A3202"/>
    <w:rsid w:val="008B0EDF"/>
    <w:rsid w:val="008B3991"/>
    <w:rsid w:val="008B47DB"/>
    <w:rsid w:val="008B61FE"/>
    <w:rsid w:val="008C14D0"/>
    <w:rsid w:val="008C1DA3"/>
    <w:rsid w:val="008C2B38"/>
    <w:rsid w:val="008C678F"/>
    <w:rsid w:val="008D01D2"/>
    <w:rsid w:val="008D02DB"/>
    <w:rsid w:val="008D05BA"/>
    <w:rsid w:val="008D306D"/>
    <w:rsid w:val="008D4C65"/>
    <w:rsid w:val="008D65CB"/>
    <w:rsid w:val="008E0D4A"/>
    <w:rsid w:val="008E1424"/>
    <w:rsid w:val="008E6C7C"/>
    <w:rsid w:val="008E7AD1"/>
    <w:rsid w:val="008E7BF9"/>
    <w:rsid w:val="008F0255"/>
    <w:rsid w:val="008F1583"/>
    <w:rsid w:val="008F41A5"/>
    <w:rsid w:val="0090313B"/>
    <w:rsid w:val="009032BD"/>
    <w:rsid w:val="00910EE4"/>
    <w:rsid w:val="00912679"/>
    <w:rsid w:val="00912E02"/>
    <w:rsid w:val="00914B5C"/>
    <w:rsid w:val="00915520"/>
    <w:rsid w:val="009170BC"/>
    <w:rsid w:val="00921CB7"/>
    <w:rsid w:val="00924D42"/>
    <w:rsid w:val="00924EEE"/>
    <w:rsid w:val="009262B2"/>
    <w:rsid w:val="00927D06"/>
    <w:rsid w:val="009301E7"/>
    <w:rsid w:val="009429CE"/>
    <w:rsid w:val="009436C5"/>
    <w:rsid w:val="00957665"/>
    <w:rsid w:val="00960560"/>
    <w:rsid w:val="00960699"/>
    <w:rsid w:val="009618BE"/>
    <w:rsid w:val="00962C40"/>
    <w:rsid w:val="0097212A"/>
    <w:rsid w:val="009725BB"/>
    <w:rsid w:val="00982E0B"/>
    <w:rsid w:val="00985F72"/>
    <w:rsid w:val="00986570"/>
    <w:rsid w:val="00986EC8"/>
    <w:rsid w:val="00986F0F"/>
    <w:rsid w:val="0098749D"/>
    <w:rsid w:val="00987FBC"/>
    <w:rsid w:val="00990488"/>
    <w:rsid w:val="00997D0E"/>
    <w:rsid w:val="009A14C0"/>
    <w:rsid w:val="009A365E"/>
    <w:rsid w:val="009A500D"/>
    <w:rsid w:val="009A59A4"/>
    <w:rsid w:val="009A7AE1"/>
    <w:rsid w:val="009B2508"/>
    <w:rsid w:val="009B3259"/>
    <w:rsid w:val="009B5190"/>
    <w:rsid w:val="009B7507"/>
    <w:rsid w:val="009C126E"/>
    <w:rsid w:val="009C34AC"/>
    <w:rsid w:val="009C7F83"/>
    <w:rsid w:val="009D5049"/>
    <w:rsid w:val="009D7BC5"/>
    <w:rsid w:val="009E5257"/>
    <w:rsid w:val="009E5273"/>
    <w:rsid w:val="009E6722"/>
    <w:rsid w:val="009F2E9C"/>
    <w:rsid w:val="009F479B"/>
    <w:rsid w:val="009F501A"/>
    <w:rsid w:val="00A01222"/>
    <w:rsid w:val="00A07664"/>
    <w:rsid w:val="00A07D24"/>
    <w:rsid w:val="00A07E84"/>
    <w:rsid w:val="00A100CF"/>
    <w:rsid w:val="00A207A4"/>
    <w:rsid w:val="00A229AF"/>
    <w:rsid w:val="00A25910"/>
    <w:rsid w:val="00A26320"/>
    <w:rsid w:val="00A27ED0"/>
    <w:rsid w:val="00A32151"/>
    <w:rsid w:val="00A37977"/>
    <w:rsid w:val="00A41BCA"/>
    <w:rsid w:val="00A42B84"/>
    <w:rsid w:val="00A4338C"/>
    <w:rsid w:val="00A4488C"/>
    <w:rsid w:val="00A539DA"/>
    <w:rsid w:val="00A53B5D"/>
    <w:rsid w:val="00A5521A"/>
    <w:rsid w:val="00A5720F"/>
    <w:rsid w:val="00A61474"/>
    <w:rsid w:val="00A63EA7"/>
    <w:rsid w:val="00A64642"/>
    <w:rsid w:val="00A66220"/>
    <w:rsid w:val="00A705FF"/>
    <w:rsid w:val="00A750B5"/>
    <w:rsid w:val="00A80BCD"/>
    <w:rsid w:val="00A853FD"/>
    <w:rsid w:val="00A85ED8"/>
    <w:rsid w:val="00A8763A"/>
    <w:rsid w:val="00A87767"/>
    <w:rsid w:val="00A90A69"/>
    <w:rsid w:val="00A912BD"/>
    <w:rsid w:val="00A91CA4"/>
    <w:rsid w:val="00A93435"/>
    <w:rsid w:val="00A93AB4"/>
    <w:rsid w:val="00AA3474"/>
    <w:rsid w:val="00AA462F"/>
    <w:rsid w:val="00AA58F9"/>
    <w:rsid w:val="00AB194B"/>
    <w:rsid w:val="00AB3E31"/>
    <w:rsid w:val="00AB57D0"/>
    <w:rsid w:val="00AB7A1B"/>
    <w:rsid w:val="00AB7BD2"/>
    <w:rsid w:val="00AC028B"/>
    <w:rsid w:val="00AC427F"/>
    <w:rsid w:val="00AC532B"/>
    <w:rsid w:val="00AD2476"/>
    <w:rsid w:val="00AD2C91"/>
    <w:rsid w:val="00AD7008"/>
    <w:rsid w:val="00AE365B"/>
    <w:rsid w:val="00AE577A"/>
    <w:rsid w:val="00AF26B7"/>
    <w:rsid w:val="00AF3265"/>
    <w:rsid w:val="00AF5DCA"/>
    <w:rsid w:val="00B02EEF"/>
    <w:rsid w:val="00B07A84"/>
    <w:rsid w:val="00B115A6"/>
    <w:rsid w:val="00B1436B"/>
    <w:rsid w:val="00B14549"/>
    <w:rsid w:val="00B17486"/>
    <w:rsid w:val="00B20021"/>
    <w:rsid w:val="00B2279B"/>
    <w:rsid w:val="00B30115"/>
    <w:rsid w:val="00B30AA0"/>
    <w:rsid w:val="00B36CBB"/>
    <w:rsid w:val="00B44C74"/>
    <w:rsid w:val="00B467C1"/>
    <w:rsid w:val="00B52E3F"/>
    <w:rsid w:val="00B546AF"/>
    <w:rsid w:val="00B54B93"/>
    <w:rsid w:val="00B55B0A"/>
    <w:rsid w:val="00B606E6"/>
    <w:rsid w:val="00B60706"/>
    <w:rsid w:val="00B648A8"/>
    <w:rsid w:val="00B65703"/>
    <w:rsid w:val="00B66254"/>
    <w:rsid w:val="00B74A7A"/>
    <w:rsid w:val="00B85CC6"/>
    <w:rsid w:val="00B8664D"/>
    <w:rsid w:val="00B931B1"/>
    <w:rsid w:val="00B939E6"/>
    <w:rsid w:val="00B95549"/>
    <w:rsid w:val="00B97E16"/>
    <w:rsid w:val="00BA1A0B"/>
    <w:rsid w:val="00BA3C76"/>
    <w:rsid w:val="00BA5B30"/>
    <w:rsid w:val="00BA7B4A"/>
    <w:rsid w:val="00BB12E6"/>
    <w:rsid w:val="00BB341E"/>
    <w:rsid w:val="00BB4243"/>
    <w:rsid w:val="00BB5B69"/>
    <w:rsid w:val="00BB6B9A"/>
    <w:rsid w:val="00BB6E87"/>
    <w:rsid w:val="00BC08C3"/>
    <w:rsid w:val="00BC2A0F"/>
    <w:rsid w:val="00BC2ECC"/>
    <w:rsid w:val="00BC73EB"/>
    <w:rsid w:val="00BD22F0"/>
    <w:rsid w:val="00BD5521"/>
    <w:rsid w:val="00BE154F"/>
    <w:rsid w:val="00BE3647"/>
    <w:rsid w:val="00BE3AE6"/>
    <w:rsid w:val="00BE3D57"/>
    <w:rsid w:val="00BE3DFE"/>
    <w:rsid w:val="00BE5E05"/>
    <w:rsid w:val="00BE70E1"/>
    <w:rsid w:val="00BE7453"/>
    <w:rsid w:val="00BF507A"/>
    <w:rsid w:val="00BF5254"/>
    <w:rsid w:val="00BF611D"/>
    <w:rsid w:val="00BF6E1B"/>
    <w:rsid w:val="00BF7372"/>
    <w:rsid w:val="00C027F3"/>
    <w:rsid w:val="00C03C24"/>
    <w:rsid w:val="00C05813"/>
    <w:rsid w:val="00C1000B"/>
    <w:rsid w:val="00C11EAC"/>
    <w:rsid w:val="00C131F4"/>
    <w:rsid w:val="00C21626"/>
    <w:rsid w:val="00C22489"/>
    <w:rsid w:val="00C231B1"/>
    <w:rsid w:val="00C242DE"/>
    <w:rsid w:val="00C263AC"/>
    <w:rsid w:val="00C30297"/>
    <w:rsid w:val="00C4031A"/>
    <w:rsid w:val="00C41AFF"/>
    <w:rsid w:val="00C44A0B"/>
    <w:rsid w:val="00C47E8F"/>
    <w:rsid w:val="00C50C90"/>
    <w:rsid w:val="00C52D63"/>
    <w:rsid w:val="00C571CD"/>
    <w:rsid w:val="00C57205"/>
    <w:rsid w:val="00C64BE3"/>
    <w:rsid w:val="00C6775A"/>
    <w:rsid w:val="00C708B1"/>
    <w:rsid w:val="00C71AAA"/>
    <w:rsid w:val="00C748F8"/>
    <w:rsid w:val="00C77A8E"/>
    <w:rsid w:val="00C816EA"/>
    <w:rsid w:val="00C82997"/>
    <w:rsid w:val="00C853BC"/>
    <w:rsid w:val="00C865E1"/>
    <w:rsid w:val="00C8671D"/>
    <w:rsid w:val="00C92115"/>
    <w:rsid w:val="00C94579"/>
    <w:rsid w:val="00C94F7E"/>
    <w:rsid w:val="00CA1A28"/>
    <w:rsid w:val="00CA5362"/>
    <w:rsid w:val="00CA5544"/>
    <w:rsid w:val="00CA67DE"/>
    <w:rsid w:val="00CA7709"/>
    <w:rsid w:val="00CB06FF"/>
    <w:rsid w:val="00CB1EDC"/>
    <w:rsid w:val="00CB4B51"/>
    <w:rsid w:val="00CB5916"/>
    <w:rsid w:val="00CB6F00"/>
    <w:rsid w:val="00CB75B8"/>
    <w:rsid w:val="00CC0150"/>
    <w:rsid w:val="00CC180A"/>
    <w:rsid w:val="00CD081D"/>
    <w:rsid w:val="00CD132F"/>
    <w:rsid w:val="00CD273A"/>
    <w:rsid w:val="00CD4215"/>
    <w:rsid w:val="00CD4BA4"/>
    <w:rsid w:val="00CD7DC4"/>
    <w:rsid w:val="00CE151C"/>
    <w:rsid w:val="00CE27AD"/>
    <w:rsid w:val="00CE31E7"/>
    <w:rsid w:val="00CE4EDE"/>
    <w:rsid w:val="00CE4F79"/>
    <w:rsid w:val="00CF3B55"/>
    <w:rsid w:val="00D00B3B"/>
    <w:rsid w:val="00D01750"/>
    <w:rsid w:val="00D01985"/>
    <w:rsid w:val="00D022A4"/>
    <w:rsid w:val="00D02B0C"/>
    <w:rsid w:val="00D034C9"/>
    <w:rsid w:val="00D03599"/>
    <w:rsid w:val="00D05097"/>
    <w:rsid w:val="00D11D28"/>
    <w:rsid w:val="00D152BD"/>
    <w:rsid w:val="00D172FA"/>
    <w:rsid w:val="00D2240F"/>
    <w:rsid w:val="00D26B1F"/>
    <w:rsid w:val="00D2774F"/>
    <w:rsid w:val="00D30DDD"/>
    <w:rsid w:val="00D360F9"/>
    <w:rsid w:val="00D3699B"/>
    <w:rsid w:val="00D41F2B"/>
    <w:rsid w:val="00D42FBD"/>
    <w:rsid w:val="00D4392E"/>
    <w:rsid w:val="00D43E8F"/>
    <w:rsid w:val="00D44031"/>
    <w:rsid w:val="00D4751F"/>
    <w:rsid w:val="00D53E70"/>
    <w:rsid w:val="00D53EBC"/>
    <w:rsid w:val="00D62D6A"/>
    <w:rsid w:val="00D636F4"/>
    <w:rsid w:val="00D65437"/>
    <w:rsid w:val="00D717EA"/>
    <w:rsid w:val="00D7584C"/>
    <w:rsid w:val="00D81192"/>
    <w:rsid w:val="00D84F06"/>
    <w:rsid w:val="00D90816"/>
    <w:rsid w:val="00D96FA2"/>
    <w:rsid w:val="00DA0A7D"/>
    <w:rsid w:val="00DA1F58"/>
    <w:rsid w:val="00DA2D5C"/>
    <w:rsid w:val="00DA58DF"/>
    <w:rsid w:val="00DA634A"/>
    <w:rsid w:val="00DA7A20"/>
    <w:rsid w:val="00DB0D02"/>
    <w:rsid w:val="00DB373C"/>
    <w:rsid w:val="00DB5A24"/>
    <w:rsid w:val="00DB752B"/>
    <w:rsid w:val="00DC11C1"/>
    <w:rsid w:val="00DC6FD0"/>
    <w:rsid w:val="00DC70CA"/>
    <w:rsid w:val="00DC7648"/>
    <w:rsid w:val="00DC7B90"/>
    <w:rsid w:val="00DD0991"/>
    <w:rsid w:val="00DD4CB2"/>
    <w:rsid w:val="00DD72EE"/>
    <w:rsid w:val="00DD73A6"/>
    <w:rsid w:val="00DD7DA8"/>
    <w:rsid w:val="00DE4D80"/>
    <w:rsid w:val="00DF04EF"/>
    <w:rsid w:val="00DF2689"/>
    <w:rsid w:val="00DF3190"/>
    <w:rsid w:val="00DF3C89"/>
    <w:rsid w:val="00DF3D85"/>
    <w:rsid w:val="00DF4135"/>
    <w:rsid w:val="00DF4CB3"/>
    <w:rsid w:val="00DF750A"/>
    <w:rsid w:val="00E0767A"/>
    <w:rsid w:val="00E12479"/>
    <w:rsid w:val="00E12F83"/>
    <w:rsid w:val="00E132FC"/>
    <w:rsid w:val="00E200AA"/>
    <w:rsid w:val="00E20A60"/>
    <w:rsid w:val="00E25862"/>
    <w:rsid w:val="00E35C0C"/>
    <w:rsid w:val="00E36124"/>
    <w:rsid w:val="00E411EF"/>
    <w:rsid w:val="00E43909"/>
    <w:rsid w:val="00E446D3"/>
    <w:rsid w:val="00E45FC3"/>
    <w:rsid w:val="00E4625C"/>
    <w:rsid w:val="00E47B76"/>
    <w:rsid w:val="00E50324"/>
    <w:rsid w:val="00E50DD9"/>
    <w:rsid w:val="00E5646B"/>
    <w:rsid w:val="00E6016D"/>
    <w:rsid w:val="00E637BD"/>
    <w:rsid w:val="00E776E2"/>
    <w:rsid w:val="00E800D0"/>
    <w:rsid w:val="00E82211"/>
    <w:rsid w:val="00E87F3F"/>
    <w:rsid w:val="00E90212"/>
    <w:rsid w:val="00E91391"/>
    <w:rsid w:val="00E913C9"/>
    <w:rsid w:val="00E96B9F"/>
    <w:rsid w:val="00E96F04"/>
    <w:rsid w:val="00E9750C"/>
    <w:rsid w:val="00EA079D"/>
    <w:rsid w:val="00EA2F5D"/>
    <w:rsid w:val="00EA30B6"/>
    <w:rsid w:val="00EA3EAD"/>
    <w:rsid w:val="00EA438B"/>
    <w:rsid w:val="00EA49B6"/>
    <w:rsid w:val="00EA5B2C"/>
    <w:rsid w:val="00EA6DA6"/>
    <w:rsid w:val="00EB0312"/>
    <w:rsid w:val="00EB3CDE"/>
    <w:rsid w:val="00EB6E79"/>
    <w:rsid w:val="00EC02ED"/>
    <w:rsid w:val="00EC24B9"/>
    <w:rsid w:val="00EC3859"/>
    <w:rsid w:val="00EC47D0"/>
    <w:rsid w:val="00EC6FB1"/>
    <w:rsid w:val="00ED0A83"/>
    <w:rsid w:val="00ED3AC8"/>
    <w:rsid w:val="00ED53AC"/>
    <w:rsid w:val="00ED716A"/>
    <w:rsid w:val="00EE3DE4"/>
    <w:rsid w:val="00EE3F16"/>
    <w:rsid w:val="00EE603F"/>
    <w:rsid w:val="00EE68FA"/>
    <w:rsid w:val="00EF0B89"/>
    <w:rsid w:val="00EF3C81"/>
    <w:rsid w:val="00EF53D1"/>
    <w:rsid w:val="00EF61A0"/>
    <w:rsid w:val="00EF6616"/>
    <w:rsid w:val="00F01146"/>
    <w:rsid w:val="00F0246C"/>
    <w:rsid w:val="00F0474A"/>
    <w:rsid w:val="00F06F62"/>
    <w:rsid w:val="00F11871"/>
    <w:rsid w:val="00F12DBE"/>
    <w:rsid w:val="00F14B8C"/>
    <w:rsid w:val="00F20626"/>
    <w:rsid w:val="00F222DE"/>
    <w:rsid w:val="00F24CD7"/>
    <w:rsid w:val="00F301BB"/>
    <w:rsid w:val="00F31CBF"/>
    <w:rsid w:val="00F32BDC"/>
    <w:rsid w:val="00F32FD5"/>
    <w:rsid w:val="00F3326E"/>
    <w:rsid w:val="00F33EBF"/>
    <w:rsid w:val="00F367C5"/>
    <w:rsid w:val="00F409AC"/>
    <w:rsid w:val="00F435A4"/>
    <w:rsid w:val="00F4422D"/>
    <w:rsid w:val="00F4490A"/>
    <w:rsid w:val="00F54DC2"/>
    <w:rsid w:val="00F5504B"/>
    <w:rsid w:val="00F553DB"/>
    <w:rsid w:val="00F568FB"/>
    <w:rsid w:val="00F57273"/>
    <w:rsid w:val="00F601F9"/>
    <w:rsid w:val="00F612CA"/>
    <w:rsid w:val="00F63A6A"/>
    <w:rsid w:val="00F712FD"/>
    <w:rsid w:val="00F7485C"/>
    <w:rsid w:val="00F80D16"/>
    <w:rsid w:val="00F82102"/>
    <w:rsid w:val="00F821FE"/>
    <w:rsid w:val="00F82FCC"/>
    <w:rsid w:val="00F8350B"/>
    <w:rsid w:val="00F8377B"/>
    <w:rsid w:val="00F83AFF"/>
    <w:rsid w:val="00F84548"/>
    <w:rsid w:val="00F86EC2"/>
    <w:rsid w:val="00F91835"/>
    <w:rsid w:val="00F93C29"/>
    <w:rsid w:val="00F9655B"/>
    <w:rsid w:val="00FA1982"/>
    <w:rsid w:val="00FA60C7"/>
    <w:rsid w:val="00FA67BC"/>
    <w:rsid w:val="00FA79FF"/>
    <w:rsid w:val="00FB23DE"/>
    <w:rsid w:val="00FB28F8"/>
    <w:rsid w:val="00FB5AAD"/>
    <w:rsid w:val="00FB5DD4"/>
    <w:rsid w:val="00FB7046"/>
    <w:rsid w:val="00FC1729"/>
    <w:rsid w:val="00FC7D38"/>
    <w:rsid w:val="00FD2255"/>
    <w:rsid w:val="00FD24DA"/>
    <w:rsid w:val="00FD44B0"/>
    <w:rsid w:val="00FD582A"/>
    <w:rsid w:val="00FD7CE1"/>
    <w:rsid w:val="00FE523E"/>
    <w:rsid w:val="00FE5E18"/>
    <w:rsid w:val="00FE79EF"/>
    <w:rsid w:val="00FF040A"/>
    <w:rsid w:val="00FF248B"/>
    <w:rsid w:val="00FF4826"/>
    <w:rsid w:val="00FF4C19"/>
    <w:rsid w:val="00FF4E8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75E4D"/>
  <w15:docId w15:val="{1EFD66E4-1E78-4C3D-8AE6-E8599AE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FE"/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5363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63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63FE"/>
    <w:pPr>
      <w:keepNext/>
      <w:numPr>
        <w:ilvl w:val="2"/>
        <w:numId w:val="1"/>
      </w:numPr>
      <w:jc w:val="center"/>
      <w:outlineLvl w:val="2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63FE"/>
    <w:pPr>
      <w:keepNext/>
      <w:numPr>
        <w:ilvl w:val="4"/>
        <w:numId w:val="1"/>
      </w:numPr>
      <w:ind w:left="36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B174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5363FE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363FE"/>
    <w:pPr>
      <w:keepNext/>
      <w:numPr>
        <w:ilvl w:val="8"/>
        <w:numId w:val="1"/>
      </w:numPr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Pr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locked/>
    <w:rPr>
      <w:sz w:val="28"/>
      <w:szCs w:val="28"/>
      <w:lang w:eastAsia="zh-CN"/>
    </w:rPr>
  </w:style>
  <w:style w:type="character" w:customStyle="1" w:styleId="80">
    <w:name w:val="Заголовок 8 Знак"/>
    <w:link w:val="8"/>
    <w:uiPriority w:val="99"/>
    <w:locked/>
    <w:rPr>
      <w:b/>
      <w:bCs/>
      <w:sz w:val="28"/>
      <w:szCs w:val="28"/>
      <w:lang w:eastAsia="zh-CN"/>
    </w:rPr>
  </w:style>
  <w:style w:type="character" w:customStyle="1" w:styleId="90">
    <w:name w:val="Заголовок 9 Знак"/>
    <w:link w:val="9"/>
    <w:uiPriority w:val="99"/>
    <w:locked/>
    <w:rPr>
      <w:sz w:val="24"/>
      <w:szCs w:val="24"/>
      <w:lang w:eastAsia="zh-CN"/>
    </w:rPr>
  </w:style>
  <w:style w:type="character" w:customStyle="1" w:styleId="WW8Num1z0">
    <w:name w:val="WW8Num1z0"/>
    <w:uiPriority w:val="99"/>
    <w:rsid w:val="005363FE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uiPriority w:val="99"/>
    <w:rsid w:val="005363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5363FE"/>
    <w:rPr>
      <w:rFonts w:ascii="Wingdings" w:hAnsi="Wingdings" w:cs="Wingdings"/>
    </w:rPr>
  </w:style>
  <w:style w:type="character" w:customStyle="1" w:styleId="WW8Num2z0">
    <w:name w:val="WW8Num2z0"/>
    <w:uiPriority w:val="99"/>
    <w:rsid w:val="005363FE"/>
  </w:style>
  <w:style w:type="character" w:customStyle="1" w:styleId="WW8Num2z1">
    <w:name w:val="WW8Num2z1"/>
    <w:uiPriority w:val="99"/>
    <w:rsid w:val="005363FE"/>
  </w:style>
  <w:style w:type="character" w:customStyle="1" w:styleId="WW8Num2z2">
    <w:name w:val="WW8Num2z2"/>
    <w:uiPriority w:val="99"/>
    <w:rsid w:val="005363FE"/>
  </w:style>
  <w:style w:type="character" w:customStyle="1" w:styleId="WW8Num2z3">
    <w:name w:val="WW8Num2z3"/>
    <w:uiPriority w:val="99"/>
    <w:rsid w:val="005363FE"/>
  </w:style>
  <w:style w:type="character" w:customStyle="1" w:styleId="WW8Num2z4">
    <w:name w:val="WW8Num2z4"/>
    <w:uiPriority w:val="99"/>
    <w:rsid w:val="005363FE"/>
  </w:style>
  <w:style w:type="character" w:customStyle="1" w:styleId="WW8Num2z5">
    <w:name w:val="WW8Num2z5"/>
    <w:uiPriority w:val="99"/>
    <w:rsid w:val="005363FE"/>
  </w:style>
  <w:style w:type="character" w:customStyle="1" w:styleId="WW8Num2z6">
    <w:name w:val="WW8Num2z6"/>
    <w:uiPriority w:val="99"/>
    <w:rsid w:val="005363FE"/>
  </w:style>
  <w:style w:type="character" w:customStyle="1" w:styleId="WW8Num2z7">
    <w:name w:val="WW8Num2z7"/>
    <w:uiPriority w:val="99"/>
    <w:rsid w:val="005363FE"/>
  </w:style>
  <w:style w:type="character" w:customStyle="1" w:styleId="WW8Num2z8">
    <w:name w:val="WW8Num2z8"/>
    <w:uiPriority w:val="99"/>
    <w:rsid w:val="005363FE"/>
  </w:style>
  <w:style w:type="character" w:customStyle="1" w:styleId="WW8Num3z0">
    <w:name w:val="WW8Num3z0"/>
    <w:uiPriority w:val="99"/>
    <w:rsid w:val="005363FE"/>
  </w:style>
  <w:style w:type="character" w:customStyle="1" w:styleId="WW8Num3z1">
    <w:name w:val="WW8Num3z1"/>
    <w:uiPriority w:val="99"/>
    <w:rsid w:val="005363FE"/>
  </w:style>
  <w:style w:type="character" w:customStyle="1" w:styleId="WW8Num3z2">
    <w:name w:val="WW8Num3z2"/>
    <w:uiPriority w:val="99"/>
    <w:rsid w:val="005363FE"/>
  </w:style>
  <w:style w:type="character" w:customStyle="1" w:styleId="WW8Num3z3">
    <w:name w:val="WW8Num3z3"/>
    <w:uiPriority w:val="99"/>
    <w:rsid w:val="005363FE"/>
  </w:style>
  <w:style w:type="character" w:customStyle="1" w:styleId="WW8Num3z4">
    <w:name w:val="WW8Num3z4"/>
    <w:uiPriority w:val="99"/>
    <w:rsid w:val="005363FE"/>
  </w:style>
  <w:style w:type="character" w:customStyle="1" w:styleId="WW8Num3z5">
    <w:name w:val="WW8Num3z5"/>
    <w:uiPriority w:val="99"/>
    <w:rsid w:val="005363FE"/>
  </w:style>
  <w:style w:type="character" w:customStyle="1" w:styleId="WW8Num3z6">
    <w:name w:val="WW8Num3z6"/>
    <w:uiPriority w:val="99"/>
    <w:rsid w:val="005363FE"/>
  </w:style>
  <w:style w:type="character" w:customStyle="1" w:styleId="WW8Num3z7">
    <w:name w:val="WW8Num3z7"/>
    <w:uiPriority w:val="99"/>
    <w:rsid w:val="005363FE"/>
  </w:style>
  <w:style w:type="character" w:customStyle="1" w:styleId="WW8Num3z8">
    <w:name w:val="WW8Num3z8"/>
    <w:uiPriority w:val="99"/>
    <w:rsid w:val="005363FE"/>
  </w:style>
  <w:style w:type="character" w:customStyle="1" w:styleId="WW8Num4z0">
    <w:name w:val="WW8Num4z0"/>
    <w:uiPriority w:val="99"/>
    <w:rsid w:val="005363FE"/>
    <w:rPr>
      <w:sz w:val="28"/>
      <w:szCs w:val="28"/>
    </w:rPr>
  </w:style>
  <w:style w:type="character" w:customStyle="1" w:styleId="WW8Num4z1">
    <w:name w:val="WW8Num4z1"/>
    <w:uiPriority w:val="99"/>
    <w:rsid w:val="005363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5363FE"/>
    <w:rPr>
      <w:rFonts w:ascii="Wingdings" w:hAnsi="Wingdings" w:cs="Wingdings"/>
    </w:rPr>
  </w:style>
  <w:style w:type="character" w:customStyle="1" w:styleId="WW8Num4z3">
    <w:name w:val="WW8Num4z3"/>
    <w:uiPriority w:val="99"/>
    <w:rsid w:val="005363FE"/>
    <w:rPr>
      <w:rFonts w:ascii="Symbol" w:hAnsi="Symbol" w:cs="Symbol"/>
    </w:rPr>
  </w:style>
  <w:style w:type="character" w:customStyle="1" w:styleId="WW8Num5z0">
    <w:name w:val="WW8Num5z0"/>
    <w:uiPriority w:val="99"/>
    <w:rsid w:val="005363FE"/>
  </w:style>
  <w:style w:type="character" w:customStyle="1" w:styleId="WW8Num5z1">
    <w:name w:val="WW8Num5z1"/>
    <w:uiPriority w:val="99"/>
    <w:rsid w:val="005363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5363FE"/>
    <w:rPr>
      <w:rFonts w:ascii="Wingdings" w:hAnsi="Wingdings" w:cs="Wingdings"/>
    </w:rPr>
  </w:style>
  <w:style w:type="character" w:customStyle="1" w:styleId="WW8Num5z3">
    <w:name w:val="WW8Num5z3"/>
    <w:uiPriority w:val="99"/>
    <w:rsid w:val="005363FE"/>
    <w:rPr>
      <w:rFonts w:ascii="Symbol" w:hAnsi="Symbol" w:cs="Symbol"/>
    </w:rPr>
  </w:style>
  <w:style w:type="character" w:customStyle="1" w:styleId="WW8Num6z0">
    <w:name w:val="WW8Num6z0"/>
    <w:uiPriority w:val="99"/>
    <w:rsid w:val="005363FE"/>
  </w:style>
  <w:style w:type="character" w:customStyle="1" w:styleId="WW8Num6z1">
    <w:name w:val="WW8Num6z1"/>
    <w:uiPriority w:val="99"/>
    <w:rsid w:val="005363FE"/>
  </w:style>
  <w:style w:type="character" w:customStyle="1" w:styleId="WW8Num6z2">
    <w:name w:val="WW8Num6z2"/>
    <w:uiPriority w:val="99"/>
    <w:rsid w:val="005363FE"/>
  </w:style>
  <w:style w:type="character" w:customStyle="1" w:styleId="WW8Num6z3">
    <w:name w:val="WW8Num6z3"/>
    <w:uiPriority w:val="99"/>
    <w:rsid w:val="005363FE"/>
  </w:style>
  <w:style w:type="character" w:customStyle="1" w:styleId="WW8Num6z4">
    <w:name w:val="WW8Num6z4"/>
    <w:uiPriority w:val="99"/>
    <w:rsid w:val="005363FE"/>
  </w:style>
  <w:style w:type="character" w:customStyle="1" w:styleId="WW8Num6z5">
    <w:name w:val="WW8Num6z5"/>
    <w:uiPriority w:val="99"/>
    <w:rsid w:val="005363FE"/>
  </w:style>
  <w:style w:type="character" w:customStyle="1" w:styleId="WW8Num6z6">
    <w:name w:val="WW8Num6z6"/>
    <w:uiPriority w:val="99"/>
    <w:rsid w:val="005363FE"/>
  </w:style>
  <w:style w:type="character" w:customStyle="1" w:styleId="WW8Num6z7">
    <w:name w:val="WW8Num6z7"/>
    <w:uiPriority w:val="99"/>
    <w:rsid w:val="005363FE"/>
  </w:style>
  <w:style w:type="character" w:customStyle="1" w:styleId="WW8Num6z8">
    <w:name w:val="WW8Num6z8"/>
    <w:uiPriority w:val="99"/>
    <w:rsid w:val="005363FE"/>
  </w:style>
  <w:style w:type="character" w:customStyle="1" w:styleId="WW8Num7z0">
    <w:name w:val="WW8Num7z0"/>
    <w:uiPriority w:val="99"/>
    <w:rsid w:val="005363FE"/>
    <w:rPr>
      <w:rFonts w:ascii="Symbol" w:hAnsi="Symbol" w:cs="Symbol"/>
      <w:sz w:val="28"/>
      <w:szCs w:val="28"/>
    </w:rPr>
  </w:style>
  <w:style w:type="character" w:customStyle="1" w:styleId="WW8Num7z2">
    <w:name w:val="WW8Num7z2"/>
    <w:uiPriority w:val="99"/>
    <w:rsid w:val="005363FE"/>
    <w:rPr>
      <w:rFonts w:ascii="Wingdings" w:hAnsi="Wingdings" w:cs="Wingdings"/>
    </w:rPr>
  </w:style>
  <w:style w:type="character" w:customStyle="1" w:styleId="WW8Num7z4">
    <w:name w:val="WW8Num7z4"/>
    <w:uiPriority w:val="99"/>
    <w:rsid w:val="005363FE"/>
    <w:rPr>
      <w:rFonts w:ascii="Courier New" w:hAnsi="Courier New" w:cs="Courier New"/>
    </w:rPr>
  </w:style>
  <w:style w:type="character" w:customStyle="1" w:styleId="WW8Num8z0">
    <w:name w:val="WW8Num8z0"/>
    <w:uiPriority w:val="99"/>
    <w:rsid w:val="005363FE"/>
  </w:style>
  <w:style w:type="character" w:customStyle="1" w:styleId="WW8Num8z1">
    <w:name w:val="WW8Num8z1"/>
    <w:uiPriority w:val="99"/>
    <w:rsid w:val="005363FE"/>
  </w:style>
  <w:style w:type="character" w:customStyle="1" w:styleId="WW8Num8z2">
    <w:name w:val="WW8Num8z2"/>
    <w:uiPriority w:val="99"/>
    <w:rsid w:val="005363FE"/>
  </w:style>
  <w:style w:type="character" w:customStyle="1" w:styleId="WW8Num8z3">
    <w:name w:val="WW8Num8z3"/>
    <w:uiPriority w:val="99"/>
    <w:rsid w:val="005363FE"/>
  </w:style>
  <w:style w:type="character" w:customStyle="1" w:styleId="WW8Num8z4">
    <w:name w:val="WW8Num8z4"/>
    <w:uiPriority w:val="99"/>
    <w:rsid w:val="005363FE"/>
  </w:style>
  <w:style w:type="character" w:customStyle="1" w:styleId="WW8Num8z5">
    <w:name w:val="WW8Num8z5"/>
    <w:uiPriority w:val="99"/>
    <w:rsid w:val="005363FE"/>
  </w:style>
  <w:style w:type="character" w:customStyle="1" w:styleId="WW8Num8z6">
    <w:name w:val="WW8Num8z6"/>
    <w:uiPriority w:val="99"/>
    <w:rsid w:val="005363FE"/>
  </w:style>
  <w:style w:type="character" w:customStyle="1" w:styleId="WW8Num8z7">
    <w:name w:val="WW8Num8z7"/>
    <w:uiPriority w:val="99"/>
    <w:rsid w:val="005363FE"/>
  </w:style>
  <w:style w:type="character" w:customStyle="1" w:styleId="WW8Num8z8">
    <w:name w:val="WW8Num8z8"/>
    <w:uiPriority w:val="99"/>
    <w:rsid w:val="005363FE"/>
  </w:style>
  <w:style w:type="character" w:customStyle="1" w:styleId="WW8Num9z0">
    <w:name w:val="WW8Num9z0"/>
    <w:uiPriority w:val="99"/>
    <w:rsid w:val="005363FE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uiPriority w:val="99"/>
    <w:rsid w:val="005363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5363FE"/>
    <w:rPr>
      <w:rFonts w:ascii="Wingdings" w:hAnsi="Wingdings" w:cs="Wingdings"/>
    </w:rPr>
  </w:style>
  <w:style w:type="character" w:customStyle="1" w:styleId="WW8Num9z3">
    <w:name w:val="WW8Num9z3"/>
    <w:uiPriority w:val="99"/>
    <w:rsid w:val="005363FE"/>
    <w:rPr>
      <w:rFonts w:ascii="Symbol" w:hAnsi="Symbol" w:cs="Symbol"/>
    </w:rPr>
  </w:style>
  <w:style w:type="character" w:customStyle="1" w:styleId="WW8Num10z0">
    <w:name w:val="WW8Num10z0"/>
    <w:uiPriority w:val="99"/>
    <w:rsid w:val="005363FE"/>
  </w:style>
  <w:style w:type="character" w:customStyle="1" w:styleId="WW8Num10z1">
    <w:name w:val="WW8Num10z1"/>
    <w:uiPriority w:val="99"/>
    <w:rsid w:val="005363FE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  <w:uiPriority w:val="99"/>
    <w:rsid w:val="005363FE"/>
  </w:style>
  <w:style w:type="character" w:customStyle="1" w:styleId="WW8Num10z3">
    <w:name w:val="WW8Num10z3"/>
    <w:uiPriority w:val="99"/>
    <w:rsid w:val="005363FE"/>
  </w:style>
  <w:style w:type="character" w:customStyle="1" w:styleId="WW8Num10z4">
    <w:name w:val="WW8Num10z4"/>
    <w:uiPriority w:val="99"/>
    <w:rsid w:val="005363FE"/>
  </w:style>
  <w:style w:type="character" w:customStyle="1" w:styleId="WW8Num10z5">
    <w:name w:val="WW8Num10z5"/>
    <w:uiPriority w:val="99"/>
    <w:rsid w:val="005363FE"/>
  </w:style>
  <w:style w:type="character" w:customStyle="1" w:styleId="WW8Num10z6">
    <w:name w:val="WW8Num10z6"/>
    <w:uiPriority w:val="99"/>
    <w:rsid w:val="005363FE"/>
  </w:style>
  <w:style w:type="character" w:customStyle="1" w:styleId="WW8Num10z7">
    <w:name w:val="WW8Num10z7"/>
    <w:uiPriority w:val="99"/>
    <w:rsid w:val="005363FE"/>
  </w:style>
  <w:style w:type="character" w:customStyle="1" w:styleId="WW8Num10z8">
    <w:name w:val="WW8Num10z8"/>
    <w:uiPriority w:val="99"/>
    <w:rsid w:val="005363FE"/>
  </w:style>
  <w:style w:type="character" w:customStyle="1" w:styleId="WW8Num11z0">
    <w:name w:val="WW8Num11z0"/>
    <w:uiPriority w:val="99"/>
    <w:rsid w:val="005363FE"/>
  </w:style>
  <w:style w:type="character" w:customStyle="1" w:styleId="WW8Num11z1">
    <w:name w:val="WW8Num11z1"/>
    <w:uiPriority w:val="99"/>
    <w:rsid w:val="005363FE"/>
    <w:rPr>
      <w:rFonts w:ascii="Times New Roman" w:hAnsi="Times New Roman" w:cs="Times New Roman"/>
      <w:sz w:val="28"/>
      <w:szCs w:val="28"/>
    </w:rPr>
  </w:style>
  <w:style w:type="character" w:customStyle="1" w:styleId="WW8Num11z2">
    <w:name w:val="WW8Num11z2"/>
    <w:uiPriority w:val="99"/>
    <w:rsid w:val="005363FE"/>
  </w:style>
  <w:style w:type="character" w:customStyle="1" w:styleId="WW8Num11z3">
    <w:name w:val="WW8Num11z3"/>
    <w:uiPriority w:val="99"/>
    <w:rsid w:val="005363FE"/>
  </w:style>
  <w:style w:type="character" w:customStyle="1" w:styleId="WW8Num11z4">
    <w:name w:val="WW8Num11z4"/>
    <w:uiPriority w:val="99"/>
    <w:rsid w:val="005363FE"/>
  </w:style>
  <w:style w:type="character" w:customStyle="1" w:styleId="WW8Num11z5">
    <w:name w:val="WW8Num11z5"/>
    <w:uiPriority w:val="99"/>
    <w:rsid w:val="005363FE"/>
  </w:style>
  <w:style w:type="character" w:customStyle="1" w:styleId="WW8Num11z6">
    <w:name w:val="WW8Num11z6"/>
    <w:uiPriority w:val="99"/>
    <w:rsid w:val="005363FE"/>
  </w:style>
  <w:style w:type="character" w:customStyle="1" w:styleId="WW8Num11z7">
    <w:name w:val="WW8Num11z7"/>
    <w:uiPriority w:val="99"/>
    <w:rsid w:val="005363FE"/>
  </w:style>
  <w:style w:type="character" w:customStyle="1" w:styleId="WW8Num11z8">
    <w:name w:val="WW8Num11z8"/>
    <w:uiPriority w:val="99"/>
    <w:rsid w:val="005363FE"/>
  </w:style>
  <w:style w:type="character" w:customStyle="1" w:styleId="WW8Num12z0">
    <w:name w:val="WW8Num12z0"/>
    <w:uiPriority w:val="99"/>
    <w:rsid w:val="005363FE"/>
  </w:style>
  <w:style w:type="character" w:customStyle="1" w:styleId="WW8Num12z1">
    <w:name w:val="WW8Num12z1"/>
    <w:uiPriority w:val="99"/>
    <w:rsid w:val="005363FE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363FE"/>
    <w:rPr>
      <w:rFonts w:ascii="Wingdings" w:hAnsi="Wingdings" w:cs="Wingdings"/>
    </w:rPr>
  </w:style>
  <w:style w:type="character" w:customStyle="1" w:styleId="WW8Num12z3">
    <w:name w:val="WW8Num12z3"/>
    <w:uiPriority w:val="99"/>
    <w:rsid w:val="005363FE"/>
    <w:rPr>
      <w:rFonts w:ascii="Symbol" w:hAnsi="Symbol" w:cs="Symbol"/>
    </w:rPr>
  </w:style>
  <w:style w:type="character" w:customStyle="1" w:styleId="WW8Num13z0">
    <w:name w:val="WW8Num13z0"/>
    <w:uiPriority w:val="99"/>
    <w:rsid w:val="005363FE"/>
  </w:style>
  <w:style w:type="character" w:customStyle="1" w:styleId="WW8Num13z1">
    <w:name w:val="WW8Num13z1"/>
    <w:uiPriority w:val="99"/>
    <w:rsid w:val="005363FE"/>
    <w:rPr>
      <w:rFonts w:ascii="Times New Roman" w:hAnsi="Times New Roman" w:cs="Times New Roman"/>
      <w:sz w:val="28"/>
      <w:szCs w:val="28"/>
    </w:rPr>
  </w:style>
  <w:style w:type="character" w:customStyle="1" w:styleId="WW8Num13z2">
    <w:name w:val="WW8Num13z2"/>
    <w:uiPriority w:val="99"/>
    <w:rsid w:val="005363FE"/>
  </w:style>
  <w:style w:type="character" w:customStyle="1" w:styleId="WW8Num13z3">
    <w:name w:val="WW8Num13z3"/>
    <w:uiPriority w:val="99"/>
    <w:rsid w:val="005363FE"/>
  </w:style>
  <w:style w:type="character" w:customStyle="1" w:styleId="WW8Num13z4">
    <w:name w:val="WW8Num13z4"/>
    <w:uiPriority w:val="99"/>
    <w:rsid w:val="005363FE"/>
  </w:style>
  <w:style w:type="character" w:customStyle="1" w:styleId="WW8Num13z5">
    <w:name w:val="WW8Num13z5"/>
    <w:uiPriority w:val="99"/>
    <w:rsid w:val="005363FE"/>
  </w:style>
  <w:style w:type="character" w:customStyle="1" w:styleId="WW8Num13z6">
    <w:name w:val="WW8Num13z6"/>
    <w:uiPriority w:val="99"/>
    <w:rsid w:val="005363FE"/>
  </w:style>
  <w:style w:type="character" w:customStyle="1" w:styleId="WW8Num13z7">
    <w:name w:val="WW8Num13z7"/>
    <w:uiPriority w:val="99"/>
    <w:rsid w:val="005363FE"/>
  </w:style>
  <w:style w:type="character" w:customStyle="1" w:styleId="WW8Num13z8">
    <w:name w:val="WW8Num13z8"/>
    <w:uiPriority w:val="99"/>
    <w:rsid w:val="005363FE"/>
  </w:style>
  <w:style w:type="character" w:customStyle="1" w:styleId="WW8Num14z0">
    <w:name w:val="WW8Num14z0"/>
    <w:uiPriority w:val="99"/>
    <w:rsid w:val="005363FE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uiPriority w:val="99"/>
    <w:rsid w:val="005363FE"/>
    <w:rPr>
      <w:rFonts w:ascii="Times New Roman" w:eastAsia="MS Mincho" w:hAnsi="Times New Roman" w:cs="Times New Roman"/>
      <w:sz w:val="28"/>
      <w:szCs w:val="28"/>
    </w:rPr>
  </w:style>
  <w:style w:type="character" w:customStyle="1" w:styleId="WW8Num14z2">
    <w:name w:val="WW8Num14z2"/>
    <w:uiPriority w:val="99"/>
    <w:rsid w:val="005363FE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uiPriority w:val="99"/>
    <w:rsid w:val="005363FE"/>
  </w:style>
  <w:style w:type="character" w:customStyle="1" w:styleId="WW8Num14z4">
    <w:name w:val="WW8Num14z4"/>
    <w:uiPriority w:val="99"/>
    <w:rsid w:val="005363FE"/>
  </w:style>
  <w:style w:type="character" w:customStyle="1" w:styleId="WW8Num14z5">
    <w:name w:val="WW8Num14z5"/>
    <w:uiPriority w:val="99"/>
    <w:rsid w:val="005363FE"/>
  </w:style>
  <w:style w:type="character" w:customStyle="1" w:styleId="WW8Num14z6">
    <w:name w:val="WW8Num14z6"/>
    <w:uiPriority w:val="99"/>
    <w:rsid w:val="005363FE"/>
  </w:style>
  <w:style w:type="character" w:customStyle="1" w:styleId="WW8Num14z7">
    <w:name w:val="WW8Num14z7"/>
    <w:uiPriority w:val="99"/>
    <w:rsid w:val="005363FE"/>
  </w:style>
  <w:style w:type="character" w:customStyle="1" w:styleId="WW8Num14z8">
    <w:name w:val="WW8Num14z8"/>
    <w:uiPriority w:val="99"/>
    <w:rsid w:val="005363FE"/>
  </w:style>
  <w:style w:type="character" w:customStyle="1" w:styleId="WW8Num15z0">
    <w:name w:val="WW8Num15z0"/>
    <w:uiPriority w:val="99"/>
    <w:rsid w:val="005363FE"/>
  </w:style>
  <w:style w:type="character" w:customStyle="1" w:styleId="WW8Num15z1">
    <w:name w:val="WW8Num15z1"/>
    <w:uiPriority w:val="99"/>
    <w:rsid w:val="005363FE"/>
  </w:style>
  <w:style w:type="character" w:customStyle="1" w:styleId="WW8Num15z2">
    <w:name w:val="WW8Num15z2"/>
    <w:uiPriority w:val="99"/>
    <w:rsid w:val="005363FE"/>
  </w:style>
  <w:style w:type="character" w:customStyle="1" w:styleId="WW8Num15z3">
    <w:name w:val="WW8Num15z3"/>
    <w:uiPriority w:val="99"/>
    <w:rsid w:val="005363FE"/>
  </w:style>
  <w:style w:type="character" w:customStyle="1" w:styleId="WW8Num15z4">
    <w:name w:val="WW8Num15z4"/>
    <w:uiPriority w:val="99"/>
    <w:rsid w:val="005363FE"/>
  </w:style>
  <w:style w:type="character" w:customStyle="1" w:styleId="WW8Num15z5">
    <w:name w:val="WW8Num15z5"/>
    <w:uiPriority w:val="99"/>
    <w:rsid w:val="005363FE"/>
  </w:style>
  <w:style w:type="character" w:customStyle="1" w:styleId="WW8Num15z6">
    <w:name w:val="WW8Num15z6"/>
    <w:uiPriority w:val="99"/>
    <w:rsid w:val="005363FE"/>
  </w:style>
  <w:style w:type="character" w:customStyle="1" w:styleId="WW8Num15z7">
    <w:name w:val="WW8Num15z7"/>
    <w:uiPriority w:val="99"/>
    <w:rsid w:val="005363FE"/>
  </w:style>
  <w:style w:type="character" w:customStyle="1" w:styleId="WW8Num15z8">
    <w:name w:val="WW8Num15z8"/>
    <w:uiPriority w:val="99"/>
    <w:rsid w:val="005363FE"/>
  </w:style>
  <w:style w:type="character" w:customStyle="1" w:styleId="WW8Num16z0">
    <w:name w:val="WW8Num16z0"/>
    <w:uiPriority w:val="99"/>
    <w:rsid w:val="005363FE"/>
  </w:style>
  <w:style w:type="character" w:customStyle="1" w:styleId="WW8Num16z1">
    <w:name w:val="WW8Num16z1"/>
    <w:uiPriority w:val="99"/>
    <w:rsid w:val="005363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363FE"/>
    <w:rPr>
      <w:rFonts w:ascii="Wingdings" w:hAnsi="Wingdings" w:cs="Wingdings"/>
    </w:rPr>
  </w:style>
  <w:style w:type="character" w:customStyle="1" w:styleId="WW8Num16z3">
    <w:name w:val="WW8Num16z3"/>
    <w:uiPriority w:val="99"/>
    <w:rsid w:val="005363FE"/>
    <w:rPr>
      <w:rFonts w:ascii="Symbol" w:hAnsi="Symbol" w:cs="Symbol"/>
    </w:rPr>
  </w:style>
  <w:style w:type="character" w:customStyle="1" w:styleId="WW8Num17z0">
    <w:name w:val="WW8Num17z0"/>
    <w:uiPriority w:val="99"/>
    <w:rsid w:val="005363FE"/>
    <w:rPr>
      <w:sz w:val="28"/>
      <w:szCs w:val="28"/>
    </w:rPr>
  </w:style>
  <w:style w:type="character" w:customStyle="1" w:styleId="WW8Num17z1">
    <w:name w:val="WW8Num17z1"/>
    <w:uiPriority w:val="99"/>
    <w:rsid w:val="005363FE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363FE"/>
    <w:rPr>
      <w:rFonts w:ascii="Wingdings" w:hAnsi="Wingdings" w:cs="Wingdings"/>
    </w:rPr>
  </w:style>
  <w:style w:type="character" w:customStyle="1" w:styleId="WW8Num17z3">
    <w:name w:val="WW8Num17z3"/>
    <w:uiPriority w:val="99"/>
    <w:rsid w:val="005363FE"/>
    <w:rPr>
      <w:rFonts w:ascii="Symbol" w:hAnsi="Symbol" w:cs="Symbol"/>
    </w:rPr>
  </w:style>
  <w:style w:type="character" w:customStyle="1" w:styleId="WW8Num18z0">
    <w:name w:val="WW8Num18z0"/>
    <w:uiPriority w:val="99"/>
    <w:rsid w:val="005363FE"/>
  </w:style>
  <w:style w:type="character" w:customStyle="1" w:styleId="WW8Num18z1">
    <w:name w:val="WW8Num18z1"/>
    <w:uiPriority w:val="99"/>
    <w:rsid w:val="005363FE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5363FE"/>
    <w:rPr>
      <w:rFonts w:ascii="Wingdings" w:hAnsi="Wingdings" w:cs="Wingdings"/>
    </w:rPr>
  </w:style>
  <w:style w:type="character" w:customStyle="1" w:styleId="WW8Num18z3">
    <w:name w:val="WW8Num18z3"/>
    <w:uiPriority w:val="99"/>
    <w:rsid w:val="005363FE"/>
    <w:rPr>
      <w:rFonts w:ascii="Symbol" w:hAnsi="Symbol" w:cs="Symbol"/>
    </w:rPr>
  </w:style>
  <w:style w:type="character" w:customStyle="1" w:styleId="WW8Num19z0">
    <w:name w:val="WW8Num19z0"/>
    <w:uiPriority w:val="99"/>
    <w:rsid w:val="005363FE"/>
  </w:style>
  <w:style w:type="character" w:customStyle="1" w:styleId="WW8Num19z1">
    <w:name w:val="WW8Num19z1"/>
    <w:uiPriority w:val="99"/>
    <w:rsid w:val="005363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363FE"/>
    <w:rPr>
      <w:rFonts w:ascii="Wingdings" w:hAnsi="Wingdings" w:cs="Wingdings"/>
    </w:rPr>
  </w:style>
  <w:style w:type="character" w:customStyle="1" w:styleId="WW8Num19z3">
    <w:name w:val="WW8Num19z3"/>
    <w:uiPriority w:val="99"/>
    <w:rsid w:val="005363FE"/>
    <w:rPr>
      <w:rFonts w:ascii="Symbol" w:hAnsi="Symbol" w:cs="Symbol"/>
    </w:rPr>
  </w:style>
  <w:style w:type="character" w:customStyle="1" w:styleId="WW8Num20z0">
    <w:name w:val="WW8Num20z0"/>
    <w:uiPriority w:val="99"/>
    <w:rsid w:val="005363FE"/>
    <w:rPr>
      <w:sz w:val="28"/>
      <w:szCs w:val="28"/>
    </w:rPr>
  </w:style>
  <w:style w:type="character" w:customStyle="1" w:styleId="WW8Num20z1">
    <w:name w:val="WW8Num20z1"/>
    <w:uiPriority w:val="99"/>
    <w:rsid w:val="005363FE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5363FE"/>
    <w:rPr>
      <w:rFonts w:ascii="Wingdings" w:hAnsi="Wingdings" w:cs="Wingdings"/>
    </w:rPr>
  </w:style>
  <w:style w:type="character" w:customStyle="1" w:styleId="WW8Num20z3">
    <w:name w:val="WW8Num20z3"/>
    <w:uiPriority w:val="99"/>
    <w:rsid w:val="005363FE"/>
    <w:rPr>
      <w:rFonts w:ascii="Symbol" w:hAnsi="Symbol" w:cs="Symbol"/>
    </w:rPr>
  </w:style>
  <w:style w:type="character" w:customStyle="1" w:styleId="WW8Num21z0">
    <w:name w:val="WW8Num21z0"/>
    <w:uiPriority w:val="99"/>
    <w:rsid w:val="005363FE"/>
    <w:rPr>
      <w:sz w:val="28"/>
      <w:szCs w:val="28"/>
    </w:rPr>
  </w:style>
  <w:style w:type="character" w:customStyle="1" w:styleId="WW8Num21z1">
    <w:name w:val="WW8Num21z1"/>
    <w:uiPriority w:val="99"/>
    <w:rsid w:val="005363FE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363FE"/>
    <w:rPr>
      <w:rFonts w:ascii="Wingdings" w:hAnsi="Wingdings" w:cs="Wingdings"/>
    </w:rPr>
  </w:style>
  <w:style w:type="character" w:customStyle="1" w:styleId="WW8Num21z3">
    <w:name w:val="WW8Num21z3"/>
    <w:uiPriority w:val="99"/>
    <w:rsid w:val="005363FE"/>
    <w:rPr>
      <w:rFonts w:ascii="Symbol" w:hAnsi="Symbol" w:cs="Symbol"/>
    </w:rPr>
  </w:style>
  <w:style w:type="character" w:customStyle="1" w:styleId="WW8Num22z0">
    <w:name w:val="WW8Num22z0"/>
    <w:uiPriority w:val="99"/>
    <w:rsid w:val="005363FE"/>
    <w:rPr>
      <w:rFonts w:eastAsia="MS Mincho"/>
      <w:sz w:val="28"/>
      <w:szCs w:val="28"/>
    </w:rPr>
  </w:style>
  <w:style w:type="character" w:customStyle="1" w:styleId="WW8Num22z1">
    <w:name w:val="WW8Num22z1"/>
    <w:uiPriority w:val="99"/>
    <w:rsid w:val="005363FE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363FE"/>
    <w:rPr>
      <w:rFonts w:ascii="Wingdings" w:hAnsi="Wingdings" w:cs="Wingdings"/>
    </w:rPr>
  </w:style>
  <w:style w:type="character" w:customStyle="1" w:styleId="WW8Num22z3">
    <w:name w:val="WW8Num22z3"/>
    <w:uiPriority w:val="99"/>
    <w:rsid w:val="005363FE"/>
    <w:rPr>
      <w:rFonts w:ascii="Symbol" w:hAnsi="Symbol" w:cs="Symbol"/>
    </w:rPr>
  </w:style>
  <w:style w:type="character" w:customStyle="1" w:styleId="WW8Num23z0">
    <w:name w:val="WW8Num23z0"/>
    <w:uiPriority w:val="99"/>
    <w:rsid w:val="005363FE"/>
  </w:style>
  <w:style w:type="character" w:customStyle="1" w:styleId="WW8Num23z1">
    <w:name w:val="WW8Num23z1"/>
    <w:uiPriority w:val="99"/>
    <w:rsid w:val="005363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3FE"/>
    <w:rPr>
      <w:rFonts w:ascii="Wingdings" w:hAnsi="Wingdings" w:cs="Wingdings"/>
    </w:rPr>
  </w:style>
  <w:style w:type="character" w:customStyle="1" w:styleId="WW8Num23z3">
    <w:name w:val="WW8Num23z3"/>
    <w:uiPriority w:val="99"/>
    <w:rsid w:val="005363FE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5363FE"/>
  </w:style>
  <w:style w:type="character" w:styleId="a3">
    <w:name w:val="page number"/>
    <w:basedOn w:val="10"/>
    <w:rsid w:val="005363FE"/>
  </w:style>
  <w:style w:type="character" w:customStyle="1" w:styleId="12">
    <w:name w:val="Заголовок 1 Знак"/>
    <w:uiPriority w:val="99"/>
    <w:rsid w:val="005363FE"/>
    <w:rPr>
      <w:rFonts w:ascii="Arial" w:hAnsi="Arial" w:cs="Arial"/>
      <w:b/>
      <w:bCs/>
      <w:kern w:val="1"/>
      <w:sz w:val="32"/>
      <w:szCs w:val="32"/>
      <w:lang w:val="ru-RU"/>
    </w:rPr>
  </w:style>
  <w:style w:type="character" w:customStyle="1" w:styleId="a4">
    <w:name w:val="Верхний колонтитул Знак"/>
    <w:uiPriority w:val="99"/>
    <w:rsid w:val="005363FE"/>
  </w:style>
  <w:style w:type="character" w:styleId="a5">
    <w:name w:val="Hyperlink"/>
    <w:rsid w:val="005363FE"/>
    <w:rPr>
      <w:color w:val="0000FF"/>
      <w:u w:val="single"/>
    </w:rPr>
  </w:style>
  <w:style w:type="character" w:customStyle="1" w:styleId="a6">
    <w:name w:val="Основной текст с отступом Знак"/>
    <w:uiPriority w:val="99"/>
    <w:rsid w:val="005363FE"/>
    <w:rPr>
      <w:sz w:val="24"/>
      <w:szCs w:val="24"/>
      <w:lang w:val="ru-RU"/>
    </w:rPr>
  </w:style>
  <w:style w:type="character" w:customStyle="1" w:styleId="a7">
    <w:name w:val="Основной текст Знак"/>
    <w:uiPriority w:val="99"/>
    <w:rsid w:val="005363FE"/>
    <w:rPr>
      <w:sz w:val="28"/>
      <w:szCs w:val="28"/>
      <w:lang w:val="ru-RU"/>
    </w:rPr>
  </w:style>
  <w:style w:type="paragraph" w:customStyle="1" w:styleId="13">
    <w:name w:val="Заголовок1"/>
    <w:basedOn w:val="a"/>
    <w:next w:val="a8"/>
    <w:uiPriority w:val="99"/>
    <w:rsid w:val="005363FE"/>
    <w:pPr>
      <w:ind w:left="360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14"/>
    <w:uiPriority w:val="99"/>
    <w:rsid w:val="005363FE"/>
    <w:rPr>
      <w:sz w:val="28"/>
      <w:szCs w:val="28"/>
    </w:rPr>
  </w:style>
  <w:style w:type="character" w:customStyle="1" w:styleId="14">
    <w:name w:val="Основной текст Знак1"/>
    <w:link w:val="a8"/>
    <w:uiPriority w:val="99"/>
    <w:semiHidden/>
    <w:locked/>
    <w:rPr>
      <w:sz w:val="20"/>
      <w:szCs w:val="20"/>
      <w:lang w:eastAsia="zh-CN"/>
    </w:rPr>
  </w:style>
  <w:style w:type="paragraph" w:styleId="a9">
    <w:name w:val="List"/>
    <w:basedOn w:val="a8"/>
    <w:uiPriority w:val="99"/>
    <w:rsid w:val="005363FE"/>
  </w:style>
  <w:style w:type="paragraph" w:styleId="aa">
    <w:name w:val="caption"/>
    <w:basedOn w:val="a"/>
    <w:uiPriority w:val="99"/>
    <w:qFormat/>
    <w:rsid w:val="005363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5363FE"/>
    <w:pPr>
      <w:suppressLineNumbers/>
    </w:pPr>
  </w:style>
  <w:style w:type="paragraph" w:styleId="ab">
    <w:name w:val="header"/>
    <w:basedOn w:val="a"/>
    <w:link w:val="16"/>
    <w:uiPriority w:val="99"/>
    <w:rsid w:val="005363FE"/>
  </w:style>
  <w:style w:type="character" w:customStyle="1" w:styleId="16">
    <w:name w:val="Верхний колонтитул Знак1"/>
    <w:link w:val="ab"/>
    <w:uiPriority w:val="99"/>
    <w:semiHidden/>
    <w:locked/>
    <w:rPr>
      <w:sz w:val="20"/>
      <w:szCs w:val="20"/>
      <w:lang w:eastAsia="zh-CN"/>
    </w:rPr>
  </w:style>
  <w:style w:type="paragraph" w:styleId="ac">
    <w:name w:val="Body Text Indent"/>
    <w:basedOn w:val="a"/>
    <w:link w:val="17"/>
    <w:uiPriority w:val="99"/>
    <w:rsid w:val="005363FE"/>
    <w:pPr>
      <w:ind w:firstLine="840"/>
    </w:pPr>
    <w:rPr>
      <w:sz w:val="24"/>
      <w:szCs w:val="24"/>
    </w:rPr>
  </w:style>
  <w:style w:type="character" w:customStyle="1" w:styleId="17">
    <w:name w:val="Основной текст с отступом Знак1"/>
    <w:link w:val="ac"/>
    <w:uiPriority w:val="99"/>
    <w:semiHidden/>
    <w:locked/>
    <w:rPr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5363FE"/>
    <w:pPr>
      <w:ind w:firstLine="227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5363FE"/>
    <w:pPr>
      <w:spacing w:before="300"/>
      <w:ind w:firstLine="540"/>
      <w:jc w:val="center"/>
    </w:pPr>
    <w:rPr>
      <w:sz w:val="28"/>
      <w:szCs w:val="28"/>
    </w:rPr>
  </w:style>
  <w:style w:type="paragraph" w:customStyle="1" w:styleId="18">
    <w:name w:val="Цитата1"/>
    <w:basedOn w:val="a"/>
    <w:uiPriority w:val="99"/>
    <w:rsid w:val="005363FE"/>
    <w:pPr>
      <w:ind w:left="-180" w:right="-81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5363FE"/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5363FE"/>
    <w:pPr>
      <w:ind w:right="-81"/>
    </w:pPr>
    <w:rPr>
      <w:sz w:val="28"/>
      <w:szCs w:val="28"/>
    </w:rPr>
  </w:style>
  <w:style w:type="paragraph" w:styleId="ad">
    <w:name w:val="footer"/>
    <w:basedOn w:val="a"/>
    <w:link w:val="ae"/>
    <w:rsid w:val="005363FE"/>
  </w:style>
  <w:style w:type="character" w:customStyle="1" w:styleId="ae">
    <w:name w:val="Нижний колонтитул Знак"/>
    <w:link w:val="ad"/>
    <w:locked/>
    <w:rPr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rsid w:val="005363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  <w:lang w:eastAsia="zh-CN"/>
    </w:rPr>
  </w:style>
  <w:style w:type="paragraph" w:customStyle="1" w:styleId="af1">
    <w:name w:val="Стиль"/>
    <w:uiPriority w:val="99"/>
    <w:rsid w:val="005363FE"/>
    <w:pPr>
      <w:suppressAutoHyphens/>
    </w:pPr>
    <w:rPr>
      <w:lang w:eastAsia="zh-CN"/>
    </w:rPr>
  </w:style>
  <w:style w:type="paragraph" w:customStyle="1" w:styleId="ConsPlusNormal">
    <w:name w:val="ConsPlusNormal"/>
    <w:uiPriority w:val="99"/>
    <w:rsid w:val="005363F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uiPriority w:val="99"/>
    <w:rsid w:val="005363FE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363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Normal (Web)"/>
    <w:basedOn w:val="a"/>
    <w:link w:val="af4"/>
    <w:rsid w:val="005363FE"/>
    <w:pPr>
      <w:spacing w:before="280" w:after="280"/>
    </w:pPr>
    <w:rPr>
      <w:sz w:val="24"/>
      <w:szCs w:val="24"/>
    </w:rPr>
  </w:style>
  <w:style w:type="paragraph" w:customStyle="1" w:styleId="Default">
    <w:name w:val="Default"/>
    <w:uiPriority w:val="99"/>
    <w:rsid w:val="005363F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rsid w:val="005363FE"/>
    <w:pPr>
      <w:suppressLineNumbers/>
    </w:pPr>
  </w:style>
  <w:style w:type="paragraph" w:customStyle="1" w:styleId="af6">
    <w:name w:val="Заголовок таблицы"/>
    <w:basedOn w:val="af5"/>
    <w:uiPriority w:val="99"/>
    <w:rsid w:val="005363FE"/>
    <w:pPr>
      <w:jc w:val="center"/>
    </w:pPr>
    <w:rPr>
      <w:b/>
      <w:bCs/>
    </w:rPr>
  </w:style>
  <w:style w:type="paragraph" w:styleId="af7">
    <w:name w:val="No Spacing"/>
    <w:link w:val="af8"/>
    <w:autoRedefine/>
    <w:uiPriority w:val="1"/>
    <w:qFormat/>
    <w:rsid w:val="00F0246C"/>
    <w:rPr>
      <w:rFonts w:eastAsia="Calibri"/>
      <w:sz w:val="28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F0246C"/>
    <w:rPr>
      <w:rFonts w:eastAsia="Calibri"/>
      <w:sz w:val="28"/>
      <w:szCs w:val="22"/>
      <w:lang w:eastAsia="en-US"/>
    </w:rPr>
  </w:style>
  <w:style w:type="paragraph" w:customStyle="1" w:styleId="s1">
    <w:name w:val="s_1"/>
    <w:basedOn w:val="a"/>
    <w:rsid w:val="00B1748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7486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af4">
    <w:name w:val="Обычный (веб) Знак"/>
    <w:link w:val="af3"/>
    <w:rsid w:val="00A53B5D"/>
    <w:rPr>
      <w:sz w:val="24"/>
      <w:szCs w:val="24"/>
      <w:lang w:eastAsia="zh-CN"/>
    </w:rPr>
  </w:style>
  <w:style w:type="paragraph" w:customStyle="1" w:styleId="pagetext">
    <w:name w:val="page_text"/>
    <w:basedOn w:val="a"/>
    <w:rsid w:val="004E7DB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B32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B3259"/>
  </w:style>
  <w:style w:type="character" w:customStyle="1" w:styleId="afb">
    <w:name w:val="Текст примечания Знак"/>
    <w:basedOn w:val="a0"/>
    <w:link w:val="afa"/>
    <w:uiPriority w:val="99"/>
    <w:semiHidden/>
    <w:rsid w:val="009B3259"/>
    <w:rPr>
      <w:lang w:eastAsia="zh-C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B32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B3259"/>
    <w:rPr>
      <w:b/>
      <w:bCs/>
      <w:lang w:eastAsia="zh-CN"/>
    </w:rPr>
  </w:style>
  <w:style w:type="paragraph" w:styleId="afe">
    <w:name w:val="Revision"/>
    <w:hidden/>
    <w:uiPriority w:val="99"/>
    <w:semiHidden/>
    <w:rsid w:val="009B3259"/>
    <w:pPr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E798627990F8094216ABA690E51FB591E161D8DB62645FC381065E333tB04E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2AB42C79CFF788DBC4585694111D9A22CFA4BC28F38577CB27D3B9BE5D074B21D74A76157D78CEF6945CD5A5B3AB8A8FDAFD789D556F690Ag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798627990F8094216ABA690E51FB591E161D8DB62645FC381065E333tB04E" TargetMode="External"/><Relationship Id="rId17" Type="http://schemas.openxmlformats.org/officeDocument/2006/relationships/hyperlink" Target="https://xn--273--84d1f.xn--p1ai/zakonodatelstvo/trudovoy-kodeks-rossiyskoy-federacii-ot-30122001-no-197-f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798627990F8094216ABA690E51FB591E161D8DB62645FC381065E333tB04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68B38611B9392EF106702DD937680C5352913ED56561B7EA81594B5836C7350DA3CD870F65DA10BB66A4A986E15451926B347A2D1E24TEtAK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99661/dc0b9959ca27fba1add9a97f0ae4a81af29efc9d/" TargetMode="External"/><Relationship Id="rId22" Type="http://schemas.openxmlformats.org/officeDocument/2006/relationships/hyperlink" Target="consultantplus://offline/ref=2F054D7709B02716342DE13EDF8FE785B9AA09FAB32E2878569B6B0EF84B7BB7EB344EB3AB657E7CE194EC3307ECDEF8B9F4C791E198D951BFp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C0C-C5E2-42A6-9838-BFEF957D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47</Pages>
  <Words>17697</Words>
  <Characters>100875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26</cp:revision>
  <cp:lastPrinted>2023-02-15T11:20:00Z</cp:lastPrinted>
  <dcterms:created xsi:type="dcterms:W3CDTF">2023-02-15T11:22:00Z</dcterms:created>
  <dcterms:modified xsi:type="dcterms:W3CDTF">2023-02-21T12:25:00Z</dcterms:modified>
</cp:coreProperties>
</file>